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B72B" w14:textId="6827A95E" w:rsidR="00693638" w:rsidRPr="00014B71" w:rsidRDefault="00693638" w:rsidP="00693638">
      <w:pPr>
        <w:pStyle w:val="NoSpacing"/>
        <w:jc w:val="center"/>
        <w:rPr>
          <w:rFonts w:ascii="Arial" w:hAnsi="Arial" w:cs="Arial"/>
          <w:b/>
          <w:sz w:val="24"/>
          <w:szCs w:val="24"/>
        </w:rPr>
      </w:pPr>
    </w:p>
    <w:p w14:paraId="6A24CE40" w14:textId="77777777" w:rsidR="00693638" w:rsidRPr="00E22364" w:rsidRDefault="00693638" w:rsidP="00693638">
      <w:pPr>
        <w:pStyle w:val="NoSpacing"/>
        <w:jc w:val="center"/>
        <w:rPr>
          <w:rFonts w:ascii="Mind Meridian" w:hAnsi="Mind Meridian" w:cs="Mind Meridian"/>
          <w:b/>
          <w:sz w:val="24"/>
          <w:szCs w:val="24"/>
        </w:rPr>
      </w:pPr>
      <w:r w:rsidRPr="00E22364">
        <w:rPr>
          <w:rFonts w:ascii="Mind Meridian" w:hAnsi="Mind Meridian" w:cs="Mind Meridian"/>
          <w:b/>
          <w:sz w:val="24"/>
          <w:szCs w:val="24"/>
        </w:rPr>
        <w:t>Job Description</w:t>
      </w:r>
    </w:p>
    <w:p w14:paraId="21096117" w14:textId="77777777" w:rsidR="00693638" w:rsidRPr="00E22364" w:rsidRDefault="00693638" w:rsidP="00693638">
      <w:pPr>
        <w:pStyle w:val="NoSpacing"/>
        <w:rPr>
          <w:rFonts w:ascii="Mind Meridian" w:hAnsi="Mind Meridian" w:cs="Mind Meridian"/>
        </w:rPr>
      </w:pPr>
    </w:p>
    <w:p w14:paraId="7FDE8226" w14:textId="72BA065D" w:rsidR="00693638" w:rsidRPr="00E22364" w:rsidRDefault="00693638" w:rsidP="00693638">
      <w:pPr>
        <w:pStyle w:val="NoSpacing"/>
        <w:rPr>
          <w:rFonts w:ascii="Mind Meridian" w:hAnsi="Mind Meridian" w:cs="Mind Meridian"/>
        </w:rPr>
      </w:pPr>
      <w:r w:rsidRPr="00E22364">
        <w:rPr>
          <w:rFonts w:ascii="Mind Meridian" w:hAnsi="Mind Meridian" w:cs="Mind Meridian"/>
          <w:b/>
        </w:rPr>
        <w:t>Job title:</w:t>
      </w:r>
      <w:r w:rsidR="00FD4CB4" w:rsidRPr="00E22364">
        <w:rPr>
          <w:rFonts w:ascii="Mind Meridian" w:hAnsi="Mind Meridian" w:cs="Mind Meridian"/>
        </w:rPr>
        <w:tab/>
      </w:r>
      <w:r w:rsidR="00FD4CB4" w:rsidRPr="00E22364">
        <w:rPr>
          <w:rFonts w:ascii="Mind Meridian" w:hAnsi="Mind Meridian" w:cs="Mind Meridian"/>
        </w:rPr>
        <w:tab/>
      </w:r>
      <w:r w:rsidR="00045E67" w:rsidRPr="00E22364">
        <w:rPr>
          <w:rFonts w:ascii="Mind Meridian" w:hAnsi="Mind Meridian" w:cs="Mind Meridian"/>
        </w:rPr>
        <w:t>Therapeutic Practitioner</w:t>
      </w:r>
    </w:p>
    <w:p w14:paraId="1633E0FF" w14:textId="77777777" w:rsidR="00693638" w:rsidRPr="00E22364" w:rsidRDefault="00693638" w:rsidP="00693638">
      <w:pPr>
        <w:pStyle w:val="NoSpacing"/>
        <w:rPr>
          <w:rFonts w:ascii="Mind Meridian" w:hAnsi="Mind Meridian" w:cs="Mind Meridian"/>
        </w:rPr>
      </w:pPr>
    </w:p>
    <w:p w14:paraId="5F4B4D68" w14:textId="24F99A3F" w:rsidR="00693638" w:rsidRPr="00E22364" w:rsidRDefault="00693638" w:rsidP="00693638">
      <w:pPr>
        <w:pStyle w:val="NoSpacing"/>
        <w:rPr>
          <w:rFonts w:ascii="Mind Meridian" w:hAnsi="Mind Meridian" w:cs="Mind Meridian"/>
        </w:rPr>
      </w:pPr>
      <w:r w:rsidRPr="00E22364">
        <w:rPr>
          <w:rFonts w:ascii="Mind Meridian" w:hAnsi="Mind Meridian" w:cs="Mind Meridian"/>
          <w:b/>
        </w:rPr>
        <w:t>Reports to:</w:t>
      </w:r>
      <w:r w:rsidRPr="00E22364">
        <w:rPr>
          <w:rFonts w:ascii="Mind Meridian" w:hAnsi="Mind Meridian" w:cs="Mind Meridian"/>
        </w:rPr>
        <w:tab/>
      </w:r>
      <w:r w:rsidRPr="00E22364">
        <w:rPr>
          <w:rFonts w:ascii="Mind Meridian" w:hAnsi="Mind Meridian" w:cs="Mind Meridian"/>
        </w:rPr>
        <w:tab/>
      </w:r>
      <w:r w:rsidR="00087B97">
        <w:rPr>
          <w:rFonts w:ascii="Mind Meridian" w:hAnsi="Mind Meridian" w:cs="Mind Meridian"/>
        </w:rPr>
        <w:t>Head of Services</w:t>
      </w:r>
    </w:p>
    <w:p w14:paraId="1C215FC5" w14:textId="4763D19F" w:rsidR="00FD52C4" w:rsidRPr="00E22364" w:rsidRDefault="00FD52C4" w:rsidP="00693638">
      <w:pPr>
        <w:pStyle w:val="NoSpacing"/>
        <w:rPr>
          <w:rFonts w:ascii="Mind Meridian" w:hAnsi="Mind Meridian" w:cs="Mind Meridian"/>
        </w:rPr>
      </w:pPr>
    </w:p>
    <w:p w14:paraId="5B6D9E6C" w14:textId="11FD78C6" w:rsidR="00FD52C4" w:rsidRPr="00E22364" w:rsidRDefault="00FD52C4" w:rsidP="00693638">
      <w:pPr>
        <w:pStyle w:val="NoSpacing"/>
        <w:rPr>
          <w:rFonts w:ascii="Mind Meridian" w:hAnsi="Mind Meridian" w:cs="Mind Meridian"/>
          <w:color w:val="FF0000"/>
        </w:rPr>
      </w:pPr>
      <w:r w:rsidRPr="00E22364">
        <w:rPr>
          <w:rFonts w:ascii="Mind Meridian" w:hAnsi="Mind Meridian" w:cs="Mind Meridian"/>
          <w:b/>
          <w:bCs/>
        </w:rPr>
        <w:t>Based at:</w:t>
      </w:r>
      <w:r w:rsidRPr="00E22364">
        <w:rPr>
          <w:rFonts w:ascii="Mind Meridian" w:hAnsi="Mind Meridian" w:cs="Mind Meridian"/>
        </w:rPr>
        <w:tab/>
      </w:r>
      <w:r w:rsidRPr="00E22364">
        <w:rPr>
          <w:rFonts w:ascii="Mind Meridian" w:hAnsi="Mind Meridian" w:cs="Mind Meridian"/>
        </w:rPr>
        <w:tab/>
        <w:t>Head Office, Marsh Street, Hanley and the Dudson Centre, Hanley</w:t>
      </w:r>
    </w:p>
    <w:p w14:paraId="66E58684" w14:textId="77777777" w:rsidR="00693638" w:rsidRPr="00E22364" w:rsidRDefault="00693638" w:rsidP="00693638">
      <w:pPr>
        <w:pStyle w:val="NoSpacing"/>
        <w:rPr>
          <w:rFonts w:ascii="Mind Meridian" w:hAnsi="Mind Meridian" w:cs="Mind Meridian"/>
        </w:rPr>
      </w:pPr>
    </w:p>
    <w:p w14:paraId="0E6659D6" w14:textId="7C46218A" w:rsidR="00693638" w:rsidRPr="00E22364" w:rsidRDefault="00693638" w:rsidP="00693638">
      <w:pPr>
        <w:pStyle w:val="NoSpacing"/>
        <w:ind w:left="2160" w:hanging="2160"/>
        <w:rPr>
          <w:rFonts w:ascii="Mind Meridian" w:hAnsi="Mind Meridian" w:cs="Mind Meridian"/>
        </w:rPr>
      </w:pPr>
      <w:r w:rsidRPr="00E22364">
        <w:rPr>
          <w:rFonts w:ascii="Mind Meridian" w:hAnsi="Mind Meridian" w:cs="Mind Meridian"/>
          <w:b/>
        </w:rPr>
        <w:t>Hours of work:</w:t>
      </w:r>
      <w:r w:rsidR="003B157A" w:rsidRPr="00E22364">
        <w:rPr>
          <w:rFonts w:ascii="Mind Meridian" w:hAnsi="Mind Meridian" w:cs="Mind Meridian"/>
        </w:rPr>
        <w:tab/>
      </w:r>
      <w:r w:rsidR="009D0ED0">
        <w:rPr>
          <w:rFonts w:ascii="Mind Meridian" w:hAnsi="Mind Meridian" w:cs="Mind Meridian"/>
        </w:rPr>
        <w:t>1</w:t>
      </w:r>
      <w:r w:rsidR="00087B97">
        <w:rPr>
          <w:rFonts w:ascii="Mind Meridian" w:hAnsi="Mind Meridian" w:cs="Mind Meridian"/>
        </w:rPr>
        <w:t>6</w:t>
      </w:r>
      <w:r w:rsidR="00D11BC5">
        <w:rPr>
          <w:rFonts w:ascii="Mind Meridian" w:hAnsi="Mind Meridian" w:cs="Mind Meridian"/>
        </w:rPr>
        <w:t xml:space="preserve"> hours per week</w:t>
      </w:r>
      <w:r w:rsidR="009D0ED0">
        <w:rPr>
          <w:rFonts w:ascii="Mind Meridian" w:hAnsi="Mind Meridian" w:cs="Mind Meridian"/>
        </w:rPr>
        <w:t xml:space="preserve">, to include </w:t>
      </w:r>
      <w:r w:rsidR="00087B97">
        <w:rPr>
          <w:rFonts w:ascii="Mind Meridian" w:hAnsi="Mind Meridian" w:cs="Mind Meridian"/>
        </w:rPr>
        <w:t>one</w:t>
      </w:r>
      <w:r w:rsidR="009D0ED0">
        <w:rPr>
          <w:rFonts w:ascii="Mind Meridian" w:hAnsi="Mind Meridian" w:cs="Mind Meridian"/>
        </w:rPr>
        <w:t xml:space="preserve"> evening</w:t>
      </w:r>
    </w:p>
    <w:p w14:paraId="07911F18" w14:textId="77777777" w:rsidR="00693638" w:rsidRPr="00E22364" w:rsidRDefault="00693638" w:rsidP="00693638">
      <w:pPr>
        <w:pStyle w:val="NoSpacing"/>
        <w:rPr>
          <w:rFonts w:ascii="Mind Meridian" w:hAnsi="Mind Meridian" w:cs="Mind Meridian"/>
        </w:rPr>
      </w:pPr>
    </w:p>
    <w:p w14:paraId="1C23A810" w14:textId="7487AACB" w:rsidR="00FD52C4" w:rsidRDefault="00693638" w:rsidP="00D11BC5">
      <w:pPr>
        <w:pStyle w:val="NoSpacing"/>
        <w:rPr>
          <w:rFonts w:ascii="Mind Meridian" w:hAnsi="Mind Meridian" w:cs="Mind Meridian"/>
          <w:bCs/>
        </w:rPr>
      </w:pPr>
      <w:r w:rsidRPr="00E22364">
        <w:rPr>
          <w:rFonts w:ascii="Mind Meridian" w:hAnsi="Mind Meridian" w:cs="Mind Meridian"/>
          <w:b/>
        </w:rPr>
        <w:t>Salary:</w:t>
      </w:r>
      <w:r w:rsidRPr="00E22364">
        <w:rPr>
          <w:rFonts w:ascii="Mind Meridian" w:hAnsi="Mind Meridian" w:cs="Mind Meridian"/>
          <w:b/>
        </w:rPr>
        <w:tab/>
      </w:r>
      <w:r w:rsidR="00096404" w:rsidRPr="00E22364">
        <w:rPr>
          <w:rFonts w:ascii="Mind Meridian" w:hAnsi="Mind Meridian" w:cs="Mind Meridian"/>
        </w:rPr>
        <w:tab/>
      </w:r>
      <w:r w:rsidR="00FD52C4" w:rsidRPr="00E22364">
        <w:rPr>
          <w:rFonts w:ascii="Mind Meridian" w:hAnsi="Mind Meridian" w:cs="Mind Meridian"/>
          <w:bCs/>
        </w:rPr>
        <w:t>£2</w:t>
      </w:r>
      <w:r w:rsidR="00087B97">
        <w:rPr>
          <w:rFonts w:ascii="Mind Meridian" w:hAnsi="Mind Meridian" w:cs="Mind Meridian"/>
          <w:bCs/>
        </w:rPr>
        <w:t>4</w:t>
      </w:r>
      <w:r w:rsidR="00D11BC5">
        <w:rPr>
          <w:rFonts w:ascii="Mind Meridian" w:hAnsi="Mind Meridian" w:cs="Mind Meridian"/>
          <w:bCs/>
        </w:rPr>
        <w:t>,</w:t>
      </w:r>
      <w:r w:rsidR="00087B97">
        <w:rPr>
          <w:rFonts w:ascii="Mind Meridian" w:hAnsi="Mind Meridian" w:cs="Mind Meridian"/>
          <w:bCs/>
        </w:rPr>
        <w:t>863</w:t>
      </w:r>
      <w:r w:rsidR="00FD52C4" w:rsidRPr="00E22364">
        <w:rPr>
          <w:rFonts w:ascii="Mind Meridian" w:hAnsi="Mind Meridian" w:cs="Mind Meridian"/>
          <w:bCs/>
        </w:rPr>
        <w:t>-£</w:t>
      </w:r>
      <w:r w:rsidR="00087B97">
        <w:rPr>
          <w:rFonts w:ascii="Mind Meridian" w:hAnsi="Mind Meridian" w:cs="Mind Meridian"/>
          <w:bCs/>
        </w:rPr>
        <w:t>30,041</w:t>
      </w:r>
      <w:r w:rsidR="00D11BC5">
        <w:rPr>
          <w:rFonts w:ascii="Mind Meridian" w:hAnsi="Mind Meridian" w:cs="Mind Meridian"/>
          <w:bCs/>
        </w:rPr>
        <w:t xml:space="preserve"> </w:t>
      </w:r>
      <w:r w:rsidR="00FD52C4" w:rsidRPr="00E22364">
        <w:rPr>
          <w:rFonts w:ascii="Mind Meridian" w:hAnsi="Mind Meridian" w:cs="Mind Meridian"/>
          <w:bCs/>
        </w:rPr>
        <w:t>gross per annum, dependent on experience</w:t>
      </w:r>
      <w:r w:rsidR="00D11BC5">
        <w:rPr>
          <w:rFonts w:ascii="Mind Meridian" w:hAnsi="Mind Meridian" w:cs="Mind Meridian"/>
          <w:bCs/>
        </w:rPr>
        <w:t xml:space="preserve"> and pro rata’d</w:t>
      </w:r>
    </w:p>
    <w:p w14:paraId="0EC65DBD" w14:textId="59E8088E" w:rsidR="00B55C8A" w:rsidRDefault="00D11BC5" w:rsidP="00087B97">
      <w:pPr>
        <w:pStyle w:val="NoSpacing"/>
        <w:rPr>
          <w:rFonts w:ascii="Mind Meridian" w:hAnsi="Mind Meridian" w:cs="Mind Meridian"/>
          <w:bCs/>
        </w:rPr>
      </w:pPr>
      <w:r>
        <w:rPr>
          <w:rFonts w:ascii="Mind Meridian" w:hAnsi="Mind Meridian" w:cs="Mind Meridian"/>
          <w:bCs/>
        </w:rPr>
        <w:tab/>
      </w:r>
      <w:r>
        <w:rPr>
          <w:rFonts w:ascii="Mind Meridian" w:hAnsi="Mind Meridian" w:cs="Mind Meridian"/>
          <w:bCs/>
        </w:rPr>
        <w:tab/>
      </w:r>
      <w:r>
        <w:rPr>
          <w:rFonts w:ascii="Mind Meridian" w:hAnsi="Mind Meridian" w:cs="Mind Meridian"/>
          <w:bCs/>
        </w:rPr>
        <w:tab/>
      </w:r>
      <w:r w:rsidR="00087B97">
        <w:rPr>
          <w:rFonts w:ascii="Mind Meridian" w:hAnsi="Mind Meridian" w:cs="Mind Meridian"/>
          <w:bCs/>
        </w:rPr>
        <w:t>to £10,080-£12,991 gross per annum</w:t>
      </w:r>
    </w:p>
    <w:p w14:paraId="11F89C70" w14:textId="77777777" w:rsidR="00087B97" w:rsidRPr="00E22364" w:rsidRDefault="00087B97" w:rsidP="00087B97">
      <w:pPr>
        <w:pStyle w:val="NoSpacing"/>
        <w:rPr>
          <w:rFonts w:ascii="Mind Meridian" w:eastAsia="Calibri" w:hAnsi="Mind Meridian" w:cs="Mind Meridian"/>
        </w:rPr>
      </w:pPr>
    </w:p>
    <w:p w14:paraId="6B06DBDF" w14:textId="3843F261" w:rsidR="00B55C8A" w:rsidRPr="00E22364" w:rsidRDefault="00B55C8A" w:rsidP="00693638">
      <w:pPr>
        <w:widowControl/>
        <w:suppressAutoHyphens w:val="0"/>
        <w:textAlignment w:val="baseline"/>
        <w:rPr>
          <w:rFonts w:ascii="Mind Meridian" w:eastAsia="Calibri" w:hAnsi="Mind Meridian" w:cs="Mind Meridian"/>
          <w:kern w:val="0"/>
          <w:sz w:val="22"/>
          <w:szCs w:val="22"/>
        </w:rPr>
      </w:pPr>
      <w:r w:rsidRPr="00E22364">
        <w:rPr>
          <w:rFonts w:ascii="Mind Meridian" w:eastAsia="Calibri" w:hAnsi="Mind Meridian" w:cs="Mind Meridian"/>
          <w:b/>
          <w:bCs/>
          <w:kern w:val="0"/>
          <w:sz w:val="22"/>
          <w:szCs w:val="22"/>
        </w:rPr>
        <w:t>Job </w:t>
      </w:r>
      <w:r w:rsidR="00693638" w:rsidRPr="00E22364">
        <w:rPr>
          <w:rFonts w:ascii="Mind Meridian" w:eastAsia="Calibri" w:hAnsi="Mind Meridian" w:cs="Mind Meridian"/>
          <w:b/>
          <w:bCs/>
          <w:kern w:val="0"/>
          <w:sz w:val="22"/>
          <w:szCs w:val="22"/>
        </w:rPr>
        <w:t>Summary</w:t>
      </w:r>
    </w:p>
    <w:p w14:paraId="012DED68"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58EBAFDB" w14:textId="5CF9C7F4" w:rsidR="00731AFB" w:rsidRPr="00E22364" w:rsidRDefault="00B55C8A" w:rsidP="00CD19E1">
      <w:pPr>
        <w:widowControl/>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The post holder will work </w:t>
      </w:r>
      <w:r w:rsidR="00FD52C4" w:rsidRPr="00E22364">
        <w:rPr>
          <w:rFonts w:ascii="Mind Meridian" w:eastAsia="Calibri" w:hAnsi="Mind Meridian" w:cs="Mind Meridian"/>
          <w:kern w:val="0"/>
          <w:sz w:val="22"/>
          <w:szCs w:val="22"/>
        </w:rPr>
        <w:t xml:space="preserve">on the Stay Well Team, </w:t>
      </w:r>
      <w:r w:rsidRPr="00E22364">
        <w:rPr>
          <w:rFonts w:ascii="Mind Meridian" w:eastAsia="Calibri" w:hAnsi="Mind Meridian" w:cs="Mind Meridian"/>
          <w:kern w:val="0"/>
          <w:sz w:val="22"/>
          <w:szCs w:val="22"/>
        </w:rPr>
        <w:t xml:space="preserve">within the </w:t>
      </w:r>
      <w:r w:rsidR="00731AFB" w:rsidRPr="00E22364">
        <w:rPr>
          <w:rFonts w:ascii="Mind Meridian" w:eastAsia="Calibri" w:hAnsi="Mind Meridian" w:cs="Mind Meridian"/>
          <w:kern w:val="0"/>
          <w:sz w:val="22"/>
          <w:szCs w:val="22"/>
        </w:rPr>
        <w:t xml:space="preserve">Hanley </w:t>
      </w:r>
      <w:r w:rsidR="00FD52C4" w:rsidRPr="00E22364">
        <w:rPr>
          <w:rFonts w:ascii="Mind Meridian" w:eastAsia="Calibri" w:hAnsi="Mind Meridian" w:cs="Mind Meridian"/>
          <w:kern w:val="0"/>
          <w:sz w:val="22"/>
          <w:szCs w:val="22"/>
        </w:rPr>
        <w:t>s</w:t>
      </w:r>
      <w:r w:rsidRPr="00E22364">
        <w:rPr>
          <w:rFonts w:ascii="Mind Meridian" w:eastAsia="Calibri" w:hAnsi="Mind Meridian" w:cs="Mind Meridian"/>
          <w:kern w:val="0"/>
          <w:sz w:val="22"/>
          <w:szCs w:val="22"/>
        </w:rPr>
        <w:t>ervice </w:t>
      </w:r>
      <w:r w:rsidR="00731AFB" w:rsidRPr="00E22364">
        <w:rPr>
          <w:rFonts w:ascii="Mind Meridian" w:eastAsia="Calibri" w:hAnsi="Mind Meridian" w:cs="Mind Meridian"/>
          <w:kern w:val="0"/>
          <w:sz w:val="22"/>
          <w:szCs w:val="22"/>
        </w:rPr>
        <w:t>and outreach venues, providing a combination of therapeutic interventions, signposting and guidance</w:t>
      </w:r>
      <w:r w:rsidR="00FD52C4" w:rsidRPr="00E22364">
        <w:rPr>
          <w:rFonts w:ascii="Mind Meridian" w:eastAsia="Calibri" w:hAnsi="Mind Meridian" w:cs="Mind Meridian"/>
          <w:kern w:val="0"/>
          <w:sz w:val="22"/>
          <w:szCs w:val="22"/>
        </w:rPr>
        <w:t xml:space="preserve"> (f</w:t>
      </w:r>
      <w:r w:rsidR="00731AFB" w:rsidRPr="00E22364">
        <w:rPr>
          <w:rFonts w:ascii="Mind Meridian" w:eastAsia="Calibri" w:hAnsi="Mind Meridian" w:cs="Mind Meridian"/>
          <w:kern w:val="0"/>
          <w:sz w:val="22"/>
          <w:szCs w:val="22"/>
        </w:rPr>
        <w:t>ace to face</w:t>
      </w:r>
      <w:r w:rsidR="008508CB" w:rsidRPr="00E22364">
        <w:rPr>
          <w:rFonts w:ascii="Mind Meridian" w:eastAsia="Calibri" w:hAnsi="Mind Meridian" w:cs="Mind Meridian"/>
          <w:kern w:val="0"/>
          <w:sz w:val="22"/>
          <w:szCs w:val="22"/>
        </w:rPr>
        <w:t>, online</w:t>
      </w:r>
      <w:r w:rsidR="00731AFB" w:rsidRPr="00E22364">
        <w:rPr>
          <w:rFonts w:ascii="Mind Meridian" w:eastAsia="Calibri" w:hAnsi="Mind Meridian" w:cs="Mind Meridian"/>
          <w:kern w:val="0"/>
          <w:sz w:val="22"/>
          <w:szCs w:val="22"/>
        </w:rPr>
        <w:t xml:space="preserve"> and by phone</w:t>
      </w:r>
      <w:r w:rsidR="00FD52C4" w:rsidRPr="00E22364">
        <w:rPr>
          <w:rFonts w:ascii="Mind Meridian" w:eastAsia="Calibri" w:hAnsi="Mind Meridian" w:cs="Mind Meridian"/>
          <w:kern w:val="0"/>
          <w:sz w:val="22"/>
          <w:szCs w:val="22"/>
        </w:rPr>
        <w:t>)</w:t>
      </w:r>
      <w:r w:rsidR="00731AFB" w:rsidRPr="00E22364">
        <w:rPr>
          <w:rFonts w:ascii="Mind Meridian" w:eastAsia="Calibri" w:hAnsi="Mind Meridian" w:cs="Mind Meridian"/>
          <w:kern w:val="0"/>
          <w:sz w:val="22"/>
          <w:szCs w:val="22"/>
        </w:rPr>
        <w:t xml:space="preserve"> for young people, care givers and professionals. </w:t>
      </w:r>
    </w:p>
    <w:p w14:paraId="3424725B" w14:textId="77777777" w:rsidR="00FD52C4" w:rsidRPr="00E22364" w:rsidRDefault="00FD52C4" w:rsidP="00CD19E1">
      <w:pPr>
        <w:widowControl/>
        <w:suppressAutoHyphens w:val="0"/>
        <w:jc w:val="both"/>
        <w:textAlignment w:val="baseline"/>
        <w:rPr>
          <w:rFonts w:ascii="Mind Meridian" w:eastAsia="Calibri" w:hAnsi="Mind Meridian" w:cs="Mind Meridian"/>
          <w:kern w:val="0"/>
          <w:sz w:val="22"/>
          <w:szCs w:val="22"/>
        </w:rPr>
      </w:pPr>
    </w:p>
    <w:p w14:paraId="59F957C4" w14:textId="7578BE2B" w:rsidR="00B55C8A" w:rsidRPr="00E22364" w:rsidRDefault="00B55C8A" w:rsidP="00CD19E1">
      <w:pPr>
        <w:widowControl/>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The post holder will work in </w:t>
      </w:r>
      <w:r w:rsidR="004F7FB5" w:rsidRPr="00E22364">
        <w:rPr>
          <w:rFonts w:ascii="Mind Meridian" w:eastAsia="Calibri" w:hAnsi="Mind Meridian" w:cs="Mind Meridian"/>
          <w:kern w:val="0"/>
          <w:sz w:val="22"/>
          <w:szCs w:val="22"/>
        </w:rPr>
        <w:t xml:space="preserve">the service for the contracted hours agreed </w:t>
      </w:r>
      <w:r w:rsidRPr="00E22364">
        <w:rPr>
          <w:rFonts w:ascii="Mind Meridian" w:eastAsia="Calibri" w:hAnsi="Mind Meridian" w:cs="Mind Meridian"/>
          <w:kern w:val="0"/>
          <w:sz w:val="22"/>
          <w:szCs w:val="22"/>
        </w:rPr>
        <w:t>per week, to include a minimu</w:t>
      </w:r>
      <w:r w:rsidR="004F7FB5" w:rsidRPr="00E22364">
        <w:rPr>
          <w:rFonts w:ascii="Mind Meridian" w:eastAsia="Calibri" w:hAnsi="Mind Meridian" w:cs="Mind Meridian"/>
          <w:kern w:val="0"/>
          <w:sz w:val="22"/>
          <w:szCs w:val="22"/>
        </w:rPr>
        <w:t>m of one late evening per week</w:t>
      </w:r>
      <w:r w:rsidR="007F32A6" w:rsidRPr="00E22364">
        <w:rPr>
          <w:rFonts w:ascii="Mind Meridian" w:eastAsia="Calibri" w:hAnsi="Mind Meridian" w:cs="Mind Meridian"/>
          <w:kern w:val="0"/>
          <w:sz w:val="22"/>
          <w:szCs w:val="22"/>
        </w:rPr>
        <w:t>.</w:t>
      </w:r>
    </w:p>
    <w:p w14:paraId="464BF644" w14:textId="77777777" w:rsidR="00FD52C4" w:rsidRPr="00E22364" w:rsidRDefault="00FD52C4" w:rsidP="00CD19E1">
      <w:pPr>
        <w:widowControl/>
        <w:suppressAutoHyphens w:val="0"/>
        <w:jc w:val="both"/>
        <w:textAlignment w:val="baseline"/>
        <w:rPr>
          <w:rFonts w:ascii="Mind Meridian" w:eastAsia="Calibri" w:hAnsi="Mind Meridian" w:cs="Mind Meridian"/>
          <w:kern w:val="0"/>
          <w:sz w:val="22"/>
          <w:szCs w:val="22"/>
        </w:rPr>
      </w:pPr>
    </w:p>
    <w:p w14:paraId="4DA8E1C1" w14:textId="0B373496" w:rsidR="00B55C8A" w:rsidRPr="00E22364" w:rsidRDefault="00B55C8A" w:rsidP="00CD19E1">
      <w:pPr>
        <w:widowControl/>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The post holder will work with people with different cultural backgrounds and ages (5–8)</w:t>
      </w:r>
      <w:r w:rsidR="00731AFB" w:rsidRPr="00E22364">
        <w:rPr>
          <w:rFonts w:ascii="Mind Meridian" w:eastAsia="Calibri" w:hAnsi="Mind Meridian" w:cs="Mind Meridian"/>
          <w:kern w:val="0"/>
          <w:sz w:val="22"/>
          <w:szCs w:val="22"/>
        </w:rPr>
        <w:t xml:space="preserve"> </w:t>
      </w:r>
      <w:r w:rsidRPr="00E22364">
        <w:rPr>
          <w:rFonts w:ascii="Mind Meridian" w:eastAsia="Calibri" w:hAnsi="Mind Meridian" w:cs="Mind Meridian"/>
          <w:kern w:val="0"/>
          <w:sz w:val="22"/>
          <w:szCs w:val="22"/>
        </w:rPr>
        <w:t>and should be committed to equal opportunities. </w:t>
      </w:r>
    </w:p>
    <w:p w14:paraId="62E98F77"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3531A6B7"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r w:rsidRPr="00E22364">
        <w:rPr>
          <w:rFonts w:ascii="Mind Meridian" w:eastAsia="Calibri" w:hAnsi="Mind Meridian" w:cs="Mind Meridian"/>
          <w:b/>
          <w:bCs/>
          <w:kern w:val="0"/>
          <w:sz w:val="22"/>
          <w:szCs w:val="22"/>
        </w:rPr>
        <w:t>Main Duties &amp; Responsibilities</w:t>
      </w:r>
      <w:r w:rsidRPr="00E22364">
        <w:rPr>
          <w:rFonts w:ascii="Mind Meridian" w:eastAsia="Calibri" w:hAnsi="Mind Meridian" w:cs="Mind Meridian"/>
          <w:kern w:val="0"/>
          <w:sz w:val="22"/>
          <w:szCs w:val="22"/>
        </w:rPr>
        <w:t> </w:t>
      </w:r>
    </w:p>
    <w:p w14:paraId="4CD59631"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38EFBC3A" w14:textId="4417FAC1"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Formulate, implement and evaluate therapy programmes drawing on a range of theoretical and therapeutic models.  </w:t>
      </w:r>
    </w:p>
    <w:p w14:paraId="6014E286" w14:textId="59A9F64D"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Use highly developed communication skills in working with young people </w:t>
      </w:r>
      <w:r w:rsidR="00731AFB" w:rsidRPr="00E22364">
        <w:rPr>
          <w:rFonts w:ascii="Mind Meridian" w:eastAsia="Calibri" w:hAnsi="Mind Meridian" w:cs="Mind Meridian"/>
          <w:kern w:val="0"/>
          <w:sz w:val="22"/>
          <w:szCs w:val="22"/>
        </w:rPr>
        <w:t xml:space="preserve">and caregivers </w:t>
      </w:r>
      <w:r w:rsidRPr="00E22364">
        <w:rPr>
          <w:rFonts w:ascii="Mind Meridian" w:eastAsia="Calibri" w:hAnsi="Mind Meridian" w:cs="Mind Meridian"/>
          <w:kern w:val="0"/>
          <w:sz w:val="22"/>
          <w:szCs w:val="22"/>
        </w:rPr>
        <w:t>to understand their personal and often very sensitive difficulties and develop a range of treatment interventions. </w:t>
      </w:r>
    </w:p>
    <w:p w14:paraId="1C430646" w14:textId="049D702E" w:rsidR="00B55C8A" w:rsidRPr="00E22364" w:rsidRDefault="00661947"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E</w:t>
      </w:r>
      <w:r w:rsidR="00B55C8A" w:rsidRPr="00E22364">
        <w:rPr>
          <w:rFonts w:ascii="Mind Meridian" w:eastAsia="Calibri" w:hAnsi="Mind Meridian" w:cs="Mind Meridian"/>
          <w:kern w:val="0"/>
          <w:sz w:val="22"/>
          <w:szCs w:val="22"/>
        </w:rPr>
        <w:t>xercise autonomous professional responsibility for the assessment</w:t>
      </w:r>
      <w:r w:rsidR="00731AFB" w:rsidRPr="00E22364">
        <w:rPr>
          <w:rFonts w:ascii="Mind Meridian" w:eastAsia="Calibri" w:hAnsi="Mind Meridian" w:cs="Mind Meridian"/>
          <w:kern w:val="0"/>
          <w:sz w:val="22"/>
          <w:szCs w:val="22"/>
        </w:rPr>
        <w:t xml:space="preserve">, risk management </w:t>
      </w:r>
      <w:r w:rsidR="00B55C8A" w:rsidRPr="00E22364">
        <w:rPr>
          <w:rFonts w:ascii="Mind Meridian" w:eastAsia="Calibri" w:hAnsi="Mind Meridian" w:cs="Mind Meridian"/>
          <w:kern w:val="0"/>
          <w:sz w:val="22"/>
          <w:szCs w:val="22"/>
        </w:rPr>
        <w:t>and therapy of clients in line with the service. </w:t>
      </w:r>
    </w:p>
    <w:p w14:paraId="25E18882" w14:textId="316B523F" w:rsidR="004F2D4C" w:rsidRPr="00E22364" w:rsidRDefault="00B55C8A" w:rsidP="004F2D4C">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Educate and involve family members and others in therapy as necessary, with sensitivity in easily understood language. </w:t>
      </w:r>
    </w:p>
    <w:p w14:paraId="08A3EE00" w14:textId="76A5B7B7" w:rsidR="00731AFB" w:rsidRPr="00E22364" w:rsidRDefault="00731AFB" w:rsidP="00731AFB">
      <w:pPr>
        <w:pStyle w:val="ListParagraph"/>
        <w:numPr>
          <w:ilvl w:val="0"/>
          <w:numId w:val="1"/>
        </w:numPr>
        <w:textAlignment w:val="baseline"/>
        <w:rPr>
          <w:rFonts w:ascii="Mind Meridian" w:eastAsia="Calibri" w:hAnsi="Mind Meridian" w:cs="Mind Meridian"/>
          <w:sz w:val="22"/>
          <w:szCs w:val="22"/>
        </w:rPr>
      </w:pPr>
      <w:bookmarkStart w:id="0" w:name="_Hlk11057269"/>
      <w:r w:rsidRPr="00E22364">
        <w:rPr>
          <w:rFonts w:ascii="Mind Meridian" w:hAnsi="Mind Meridian" w:cs="Mind Meridian"/>
          <w:sz w:val="22"/>
          <w:szCs w:val="22"/>
        </w:rPr>
        <w:t xml:space="preserve">Can build a safe and trusting relationship with limited information and time in a potential one-off contact. </w:t>
      </w:r>
    </w:p>
    <w:bookmarkEnd w:id="0"/>
    <w:p w14:paraId="79F5F85E" w14:textId="1E519A68" w:rsidR="00C00E32" w:rsidRPr="00E22364" w:rsidRDefault="00C00E32" w:rsidP="00C00E32">
      <w:pPr>
        <w:pStyle w:val="NoSpacing"/>
        <w:numPr>
          <w:ilvl w:val="0"/>
          <w:numId w:val="10"/>
        </w:numPr>
        <w:rPr>
          <w:rFonts w:ascii="Mind Meridian" w:hAnsi="Mind Meridian" w:cs="Mind Meridian"/>
        </w:rPr>
      </w:pPr>
      <w:r w:rsidRPr="00E22364">
        <w:rPr>
          <w:rFonts w:ascii="Mind Meridian" w:hAnsi="Mind Meridian" w:cs="Mind Meridian"/>
        </w:rPr>
        <w:t xml:space="preserve">Hold a caseload of </w:t>
      </w:r>
      <w:r w:rsidR="00D375E7" w:rsidRPr="00E22364">
        <w:rPr>
          <w:rFonts w:ascii="Mind Meridian" w:hAnsi="Mind Meridian" w:cs="Mind Meridian"/>
        </w:rPr>
        <w:t xml:space="preserve">12 </w:t>
      </w:r>
      <w:r w:rsidRPr="00E22364">
        <w:rPr>
          <w:rFonts w:ascii="Mind Meridian" w:hAnsi="Mind Meridian" w:cs="Mind Meridian"/>
        </w:rPr>
        <w:t>clients</w:t>
      </w:r>
      <w:r w:rsidR="00D375E7" w:rsidRPr="00E22364">
        <w:rPr>
          <w:rFonts w:ascii="Mind Meridian" w:hAnsi="Mind Meridian" w:cs="Mind Meridian"/>
        </w:rPr>
        <w:t>.</w:t>
      </w:r>
    </w:p>
    <w:p w14:paraId="6193E41D" w14:textId="4DAD9E6C" w:rsidR="003E2EED" w:rsidRPr="00E22364" w:rsidRDefault="003E2EED" w:rsidP="00C00E32">
      <w:pPr>
        <w:pStyle w:val="NoSpacing"/>
        <w:numPr>
          <w:ilvl w:val="0"/>
          <w:numId w:val="10"/>
        </w:numPr>
        <w:rPr>
          <w:rFonts w:ascii="Mind Meridian" w:hAnsi="Mind Meridian" w:cs="Mind Meridian"/>
        </w:rPr>
      </w:pPr>
      <w:r w:rsidRPr="00E22364">
        <w:rPr>
          <w:rFonts w:ascii="Mind Meridian" w:hAnsi="Mind Meridian" w:cs="Mind Meridian"/>
        </w:rPr>
        <w:t>Deliver sessions face to face, by telephone and Zoom.</w:t>
      </w:r>
    </w:p>
    <w:p w14:paraId="20D1E81E" w14:textId="77777777"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Complete all requirements relating to data collection within the service. </w:t>
      </w:r>
    </w:p>
    <w:p w14:paraId="2FC28936" w14:textId="77777777"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Keep coherent records of all therapeutic activity in line with service protocols. </w:t>
      </w:r>
    </w:p>
    <w:p w14:paraId="5516ACF0" w14:textId="77777777"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Liaise with other professionals from a range of agencies in the care provided to clients. </w:t>
      </w:r>
      <w:r w:rsidR="002D27A1" w:rsidRPr="00E22364">
        <w:rPr>
          <w:rFonts w:ascii="Mind Meridian" w:eastAsia="Calibri" w:hAnsi="Mind Meridian" w:cs="Mind Meridian"/>
          <w:kern w:val="0"/>
          <w:sz w:val="22"/>
          <w:szCs w:val="22"/>
        </w:rPr>
        <w:t xml:space="preserve"> </w:t>
      </w:r>
    </w:p>
    <w:p w14:paraId="61F56899" w14:textId="7890C1AE"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Attend any meetings relevant to the post.</w:t>
      </w:r>
    </w:p>
    <w:p w14:paraId="1EBAA7A0" w14:textId="7A02DE6E" w:rsidR="00B55C8A" w:rsidRPr="00E22364" w:rsidRDefault="00B55C8A" w:rsidP="00CD19E1">
      <w:pPr>
        <w:widowControl/>
        <w:numPr>
          <w:ilvl w:val="0"/>
          <w:numId w:val="1"/>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Willing to be involved in delivering </w:t>
      </w:r>
      <w:r w:rsidR="00945F24" w:rsidRPr="00E22364">
        <w:rPr>
          <w:rFonts w:ascii="Mind Meridian" w:eastAsia="Calibri" w:hAnsi="Mind Meridian" w:cs="Mind Meridian"/>
          <w:kern w:val="0"/>
          <w:sz w:val="22"/>
          <w:szCs w:val="22"/>
        </w:rPr>
        <w:t>i</w:t>
      </w:r>
      <w:r w:rsidRPr="00E22364">
        <w:rPr>
          <w:rFonts w:ascii="Mind Meridian" w:eastAsia="Calibri" w:hAnsi="Mind Meridian" w:cs="Mind Meridian"/>
          <w:kern w:val="0"/>
          <w:sz w:val="22"/>
          <w:szCs w:val="22"/>
        </w:rPr>
        <w:t>nformation/promotion events.</w:t>
      </w:r>
    </w:p>
    <w:p w14:paraId="79BD6A21" w14:textId="77777777" w:rsidR="00DE26A0" w:rsidRPr="00E22364" w:rsidRDefault="00DE26A0" w:rsidP="00CD19E1">
      <w:pPr>
        <w:pStyle w:val="NoSpacing"/>
        <w:numPr>
          <w:ilvl w:val="0"/>
          <w:numId w:val="9"/>
        </w:numPr>
        <w:jc w:val="both"/>
        <w:rPr>
          <w:rFonts w:ascii="Mind Meridian" w:hAnsi="Mind Meridian" w:cs="Mind Meridian"/>
        </w:rPr>
      </w:pPr>
      <w:r w:rsidRPr="00E22364">
        <w:rPr>
          <w:rFonts w:ascii="Mind Meridian" w:hAnsi="Mind Meridian" w:cs="Mind Meridian"/>
        </w:rPr>
        <w:t>To demonstrate that you are working in accordance with the BACP Ethical Framework for the Counselling Professions at all times. This document can be found on bacp.co.uk in the ‘Events and Resources’ section.</w:t>
      </w:r>
    </w:p>
    <w:p w14:paraId="729D7F5A" w14:textId="77777777" w:rsidR="0021121D" w:rsidRPr="00E22364" w:rsidRDefault="0021121D" w:rsidP="0021121D">
      <w:pPr>
        <w:widowControl/>
        <w:suppressAutoHyphens w:val="0"/>
        <w:ind w:left="720"/>
        <w:textAlignment w:val="baseline"/>
        <w:rPr>
          <w:rFonts w:ascii="Mind Meridian" w:eastAsia="Calibri" w:hAnsi="Mind Meridian" w:cs="Mind Meridian"/>
          <w:kern w:val="0"/>
          <w:sz w:val="22"/>
          <w:szCs w:val="22"/>
        </w:rPr>
      </w:pPr>
    </w:p>
    <w:p w14:paraId="1F2B9A35" w14:textId="77777777" w:rsidR="00B55C8A" w:rsidRPr="00E22364" w:rsidRDefault="00B55C8A" w:rsidP="00693638">
      <w:pPr>
        <w:widowControl/>
        <w:suppressAutoHyphens w:val="0"/>
        <w:ind w:left="360"/>
        <w:textAlignment w:val="baseline"/>
        <w:rPr>
          <w:rFonts w:ascii="Mind Meridian" w:eastAsia="Calibri" w:hAnsi="Mind Meridian" w:cs="Mind Meridian"/>
          <w:kern w:val="0"/>
          <w:sz w:val="22"/>
          <w:szCs w:val="22"/>
        </w:rPr>
      </w:pPr>
    </w:p>
    <w:p w14:paraId="2CF0FD2C" w14:textId="77777777" w:rsidR="00FD52C4" w:rsidRPr="00E22364" w:rsidRDefault="00FD52C4" w:rsidP="00693638">
      <w:pPr>
        <w:widowControl/>
        <w:suppressAutoHyphens w:val="0"/>
        <w:textAlignment w:val="baseline"/>
        <w:rPr>
          <w:rFonts w:ascii="Mind Meridian" w:eastAsia="Calibri" w:hAnsi="Mind Meridian" w:cs="Mind Meridian"/>
          <w:b/>
          <w:bCs/>
          <w:kern w:val="0"/>
          <w:sz w:val="22"/>
          <w:szCs w:val="22"/>
        </w:rPr>
      </w:pPr>
    </w:p>
    <w:p w14:paraId="47DD4689" w14:textId="77777777" w:rsidR="00FD52C4" w:rsidRPr="00E22364" w:rsidRDefault="00FD52C4" w:rsidP="00693638">
      <w:pPr>
        <w:widowControl/>
        <w:suppressAutoHyphens w:val="0"/>
        <w:textAlignment w:val="baseline"/>
        <w:rPr>
          <w:rFonts w:ascii="Mind Meridian" w:eastAsia="Calibri" w:hAnsi="Mind Meridian" w:cs="Mind Meridian"/>
          <w:b/>
          <w:bCs/>
          <w:kern w:val="0"/>
          <w:sz w:val="22"/>
          <w:szCs w:val="22"/>
        </w:rPr>
      </w:pPr>
    </w:p>
    <w:p w14:paraId="6E7620F2" w14:textId="77777777" w:rsidR="00FD52C4" w:rsidRPr="00E22364" w:rsidRDefault="00FD52C4" w:rsidP="00693638">
      <w:pPr>
        <w:widowControl/>
        <w:suppressAutoHyphens w:val="0"/>
        <w:textAlignment w:val="baseline"/>
        <w:rPr>
          <w:rFonts w:ascii="Mind Meridian" w:eastAsia="Calibri" w:hAnsi="Mind Meridian" w:cs="Mind Meridian"/>
          <w:b/>
          <w:bCs/>
          <w:kern w:val="0"/>
          <w:sz w:val="22"/>
          <w:szCs w:val="22"/>
        </w:rPr>
      </w:pPr>
    </w:p>
    <w:p w14:paraId="189CD09E" w14:textId="77777777" w:rsidR="00FD52C4" w:rsidRPr="00E22364" w:rsidRDefault="00FD52C4" w:rsidP="00693638">
      <w:pPr>
        <w:widowControl/>
        <w:suppressAutoHyphens w:val="0"/>
        <w:textAlignment w:val="baseline"/>
        <w:rPr>
          <w:rFonts w:ascii="Mind Meridian" w:eastAsia="Calibri" w:hAnsi="Mind Meridian" w:cs="Mind Meridian"/>
          <w:b/>
          <w:bCs/>
          <w:kern w:val="0"/>
          <w:sz w:val="22"/>
          <w:szCs w:val="22"/>
        </w:rPr>
      </w:pPr>
    </w:p>
    <w:p w14:paraId="66C79621" w14:textId="44DACAA4" w:rsidR="00B55C8A" w:rsidRPr="00E22364" w:rsidRDefault="00B55C8A" w:rsidP="00693638">
      <w:pPr>
        <w:widowControl/>
        <w:suppressAutoHyphens w:val="0"/>
        <w:textAlignment w:val="baseline"/>
        <w:rPr>
          <w:rFonts w:ascii="Mind Meridian" w:eastAsia="Calibri" w:hAnsi="Mind Meridian" w:cs="Mind Meridian"/>
          <w:kern w:val="0"/>
          <w:sz w:val="22"/>
          <w:szCs w:val="22"/>
        </w:rPr>
      </w:pPr>
      <w:r w:rsidRPr="00E22364">
        <w:rPr>
          <w:rFonts w:ascii="Mind Meridian" w:eastAsia="Calibri" w:hAnsi="Mind Meridian" w:cs="Mind Meridian"/>
          <w:b/>
          <w:bCs/>
          <w:kern w:val="0"/>
          <w:sz w:val="22"/>
          <w:szCs w:val="22"/>
        </w:rPr>
        <w:t>Training &amp; Supervision</w:t>
      </w:r>
      <w:r w:rsidRPr="00E22364">
        <w:rPr>
          <w:rFonts w:ascii="Mind Meridian" w:eastAsia="Calibri" w:hAnsi="Mind Meridian" w:cs="Mind Meridian"/>
          <w:kern w:val="0"/>
          <w:sz w:val="22"/>
          <w:szCs w:val="22"/>
        </w:rPr>
        <w:t> </w:t>
      </w:r>
    </w:p>
    <w:p w14:paraId="11D756A5"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5EC4DF6A" w14:textId="6C3F1F38" w:rsidR="00B55C8A" w:rsidRPr="00F21D75" w:rsidRDefault="00B55C8A" w:rsidP="00F21D75">
      <w:pPr>
        <w:widowControl/>
        <w:numPr>
          <w:ilvl w:val="0"/>
          <w:numId w:val="6"/>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Receive own supervision of client work. </w:t>
      </w:r>
    </w:p>
    <w:p w14:paraId="41BBBCE0" w14:textId="77777777" w:rsidR="00B55C8A" w:rsidRPr="00E22364" w:rsidRDefault="00B55C8A" w:rsidP="00CD19E1">
      <w:pPr>
        <w:widowControl/>
        <w:numPr>
          <w:ilvl w:val="0"/>
          <w:numId w:val="4"/>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Be committed to ongoing personal and professional development. </w:t>
      </w:r>
    </w:p>
    <w:p w14:paraId="5A49AF45" w14:textId="1B69B8FE" w:rsidR="00B55C8A" w:rsidRPr="00E22364" w:rsidRDefault="00B55C8A" w:rsidP="00CD19E1">
      <w:pPr>
        <w:widowControl/>
        <w:numPr>
          <w:ilvl w:val="0"/>
          <w:numId w:val="4"/>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Undertake relevant training, in particular </w:t>
      </w:r>
      <w:r w:rsidR="00945F24" w:rsidRPr="00E22364">
        <w:rPr>
          <w:rFonts w:ascii="Mind Meridian" w:eastAsia="Calibri" w:hAnsi="Mind Meridian" w:cs="Mind Meridian"/>
          <w:kern w:val="0"/>
          <w:sz w:val="22"/>
          <w:szCs w:val="22"/>
        </w:rPr>
        <w:t xml:space="preserve">Safeguarding &amp; </w:t>
      </w:r>
      <w:r w:rsidRPr="00E22364">
        <w:rPr>
          <w:rFonts w:ascii="Mind Meridian" w:eastAsia="Calibri" w:hAnsi="Mind Meridian" w:cs="Mind Meridian"/>
          <w:kern w:val="0"/>
          <w:sz w:val="22"/>
          <w:szCs w:val="22"/>
        </w:rPr>
        <w:t>Child Protection. </w:t>
      </w:r>
    </w:p>
    <w:p w14:paraId="57D5D85C" w14:textId="77777777" w:rsidR="00B55C8A" w:rsidRPr="00E22364" w:rsidRDefault="00B55C8A" w:rsidP="00CD19E1">
      <w:pPr>
        <w:widowControl/>
        <w:numPr>
          <w:ilvl w:val="0"/>
          <w:numId w:val="4"/>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Support other team members in provision of a quality service. </w:t>
      </w:r>
    </w:p>
    <w:p w14:paraId="41DA29A6" w14:textId="40132016" w:rsidR="00253E20" w:rsidRPr="00E22364" w:rsidRDefault="00253E20" w:rsidP="00253E20">
      <w:pPr>
        <w:widowControl/>
        <w:suppressAutoHyphens w:val="0"/>
        <w:textAlignment w:val="baseline"/>
        <w:rPr>
          <w:rFonts w:ascii="Mind Meridian" w:eastAsia="Calibri" w:hAnsi="Mind Meridian" w:cs="Mind Meridian"/>
          <w:kern w:val="0"/>
          <w:sz w:val="22"/>
          <w:szCs w:val="22"/>
        </w:rPr>
      </w:pPr>
    </w:p>
    <w:p w14:paraId="697C922E"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6B00D67C"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r w:rsidRPr="00E22364">
        <w:rPr>
          <w:rFonts w:ascii="Mind Meridian" w:eastAsia="Calibri" w:hAnsi="Mind Meridian" w:cs="Mind Meridian"/>
          <w:b/>
          <w:bCs/>
          <w:kern w:val="0"/>
          <w:sz w:val="22"/>
          <w:szCs w:val="22"/>
        </w:rPr>
        <w:t>Professional</w:t>
      </w:r>
      <w:r w:rsidR="00661947" w:rsidRPr="00E22364">
        <w:rPr>
          <w:rFonts w:ascii="Mind Meridian" w:eastAsia="Calibri" w:hAnsi="Mind Meridian" w:cs="Mind Meridian"/>
          <w:b/>
          <w:bCs/>
          <w:kern w:val="0"/>
          <w:sz w:val="22"/>
          <w:szCs w:val="22"/>
        </w:rPr>
        <w:t xml:space="preserve"> Discipline</w:t>
      </w:r>
    </w:p>
    <w:p w14:paraId="1A3142D8" w14:textId="77777777" w:rsidR="00B55C8A" w:rsidRPr="00E22364" w:rsidRDefault="00B55C8A" w:rsidP="00693638">
      <w:pPr>
        <w:widowControl/>
        <w:suppressAutoHyphens w:val="0"/>
        <w:textAlignment w:val="baseline"/>
        <w:rPr>
          <w:rFonts w:ascii="Mind Meridian" w:eastAsia="Calibri" w:hAnsi="Mind Meridian" w:cs="Mind Meridian"/>
          <w:kern w:val="0"/>
          <w:sz w:val="22"/>
          <w:szCs w:val="22"/>
        </w:rPr>
      </w:pPr>
    </w:p>
    <w:p w14:paraId="6EDE0C3E" w14:textId="77777777" w:rsidR="00163788"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Abide by North Staffs Mind policies and procedures, particularly in relation to safeguarding and Child Protection. </w:t>
      </w:r>
    </w:p>
    <w:p w14:paraId="57889411"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Ensure the maintenance of standards of practice according to North Staffs Mind and any regulating, professional and accrediting bodies (e.g. UKCP, BACP) and keep up to date on new recommendations/guidelines. </w:t>
      </w:r>
    </w:p>
    <w:p w14:paraId="2DA53F98" w14:textId="77777777" w:rsidR="00B55C8A" w:rsidRPr="00E22364" w:rsidRDefault="00B55C8A" w:rsidP="00CD19E1">
      <w:pPr>
        <w:widowControl/>
        <w:numPr>
          <w:ilvl w:val="0"/>
          <w:numId w:val="2"/>
        </w:numPr>
        <w:suppressAutoHyphens w:val="0"/>
        <w:ind w:left="360" w:firstLine="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Ensure that client confidentiality is maintained.</w:t>
      </w:r>
    </w:p>
    <w:p w14:paraId="378587E1"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Ensure clear professional objectives are identified, discussed and reviewed with line manager on a regular basis as part of continuing professional development (CPD). </w:t>
      </w:r>
    </w:p>
    <w:p w14:paraId="18BA9E87"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Attend supervision on a monthly basis in line with North Staff Mind's policy. </w:t>
      </w:r>
    </w:p>
    <w:p w14:paraId="4A606813"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Participate in individual performance review and respond to agreed objectives. </w:t>
      </w:r>
    </w:p>
    <w:p w14:paraId="6F85823B"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Attend relevant conferences/workshops in line with identified professional objectives. </w:t>
      </w:r>
    </w:p>
    <w:p w14:paraId="6FE20FC3" w14:textId="77777777" w:rsidR="00B55C8A" w:rsidRPr="00E22364" w:rsidRDefault="00B55C8A" w:rsidP="00CD19E1">
      <w:pPr>
        <w:widowControl/>
        <w:numPr>
          <w:ilvl w:val="0"/>
          <w:numId w:val="2"/>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Participate in service improvement by highlighting issues and implementing changes in practice </w:t>
      </w:r>
    </w:p>
    <w:p w14:paraId="4E838F45" w14:textId="77777777" w:rsidR="00B55C8A" w:rsidRPr="00E22364" w:rsidRDefault="00B55C8A" w:rsidP="00CD19E1">
      <w:pPr>
        <w:widowControl/>
        <w:suppressAutoHyphens w:val="0"/>
        <w:ind w:left="720"/>
        <w:jc w:val="both"/>
        <w:textAlignment w:val="baseline"/>
        <w:rPr>
          <w:rFonts w:ascii="Mind Meridian" w:eastAsia="Calibri" w:hAnsi="Mind Meridian" w:cs="Mind Meridian"/>
          <w:kern w:val="0"/>
          <w:sz w:val="22"/>
          <w:szCs w:val="22"/>
        </w:rPr>
      </w:pPr>
    </w:p>
    <w:p w14:paraId="281C2568" w14:textId="77777777" w:rsidR="00B55C8A" w:rsidRPr="00E22364" w:rsidRDefault="00B55C8A" w:rsidP="00CD19E1">
      <w:pPr>
        <w:widowControl/>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b/>
          <w:bCs/>
          <w:kern w:val="0"/>
          <w:sz w:val="22"/>
          <w:szCs w:val="22"/>
        </w:rPr>
        <w:t>General</w:t>
      </w:r>
      <w:r w:rsidRPr="00E22364">
        <w:rPr>
          <w:rFonts w:ascii="Mind Meridian" w:eastAsia="Calibri" w:hAnsi="Mind Meridian" w:cs="Mind Meridian"/>
          <w:kern w:val="0"/>
          <w:sz w:val="22"/>
          <w:szCs w:val="22"/>
        </w:rPr>
        <w:t> </w:t>
      </w:r>
    </w:p>
    <w:p w14:paraId="5AD3CA5E" w14:textId="77777777" w:rsidR="00B55C8A" w:rsidRPr="00E22364" w:rsidRDefault="00B55C8A" w:rsidP="00CD19E1">
      <w:pPr>
        <w:widowControl/>
        <w:suppressAutoHyphens w:val="0"/>
        <w:jc w:val="both"/>
        <w:textAlignment w:val="baseline"/>
        <w:rPr>
          <w:rFonts w:ascii="Mind Meridian" w:eastAsia="Calibri" w:hAnsi="Mind Meridian" w:cs="Mind Meridian"/>
          <w:kern w:val="0"/>
          <w:sz w:val="22"/>
          <w:szCs w:val="22"/>
        </w:rPr>
      </w:pPr>
    </w:p>
    <w:p w14:paraId="0A074BD9" w14:textId="77777777" w:rsidR="00B55C8A" w:rsidRPr="00E22364" w:rsidRDefault="00661947" w:rsidP="00CD19E1">
      <w:pPr>
        <w:widowControl/>
        <w:numPr>
          <w:ilvl w:val="0"/>
          <w:numId w:val="3"/>
        </w:numPr>
        <w:suppressAutoHyphens w:val="0"/>
        <w:ind w:left="360" w:firstLine="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C</w:t>
      </w:r>
      <w:r w:rsidR="00B55C8A" w:rsidRPr="00E22364">
        <w:rPr>
          <w:rFonts w:ascii="Mind Meridian" w:eastAsia="Calibri" w:hAnsi="Mind Meridian" w:cs="Mind Meridian"/>
          <w:kern w:val="0"/>
          <w:sz w:val="22"/>
          <w:szCs w:val="22"/>
        </w:rPr>
        <w:t>ontribute to the development of best practice within the service. </w:t>
      </w:r>
    </w:p>
    <w:p w14:paraId="54F57330" w14:textId="77777777" w:rsidR="00B55C8A" w:rsidRPr="00E22364" w:rsidRDefault="00B55C8A" w:rsidP="00CD19E1">
      <w:pPr>
        <w:widowControl/>
        <w:numPr>
          <w:ilvl w:val="0"/>
          <w:numId w:val="5"/>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 xml:space="preserve">All employees have a duty and responsibility for their own </w:t>
      </w:r>
      <w:r w:rsidR="00FD0DFE" w:rsidRPr="00E22364">
        <w:rPr>
          <w:rFonts w:ascii="Mind Meridian" w:eastAsia="Calibri" w:hAnsi="Mind Meridian" w:cs="Mind Meridian"/>
          <w:kern w:val="0"/>
          <w:sz w:val="22"/>
          <w:szCs w:val="22"/>
        </w:rPr>
        <w:t xml:space="preserve">health and </w:t>
      </w:r>
      <w:r w:rsidRPr="00E22364">
        <w:rPr>
          <w:rFonts w:ascii="Mind Meridian" w:eastAsia="Calibri" w:hAnsi="Mind Meridian" w:cs="Mind Meridian"/>
          <w:kern w:val="0"/>
          <w:sz w:val="22"/>
          <w:szCs w:val="22"/>
        </w:rPr>
        <w:t>safety and the health and safety of colleagues, clients and the general public. </w:t>
      </w:r>
    </w:p>
    <w:p w14:paraId="6750CA7B" w14:textId="77777777" w:rsidR="00B55C8A" w:rsidRPr="00E22364" w:rsidRDefault="00B55C8A" w:rsidP="00CD19E1">
      <w:pPr>
        <w:widowControl/>
        <w:numPr>
          <w:ilvl w:val="0"/>
          <w:numId w:val="5"/>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All employees have a responsibility and a legal obligation to ensure that information processed for both clients and staff is kept accurate, confidential, secure and in line with Nort</w:t>
      </w:r>
      <w:r w:rsidR="00FD0DFE" w:rsidRPr="00E22364">
        <w:rPr>
          <w:rFonts w:ascii="Mind Meridian" w:eastAsia="Calibri" w:hAnsi="Mind Meridian" w:cs="Mind Meridian"/>
          <w:kern w:val="0"/>
          <w:sz w:val="22"/>
          <w:szCs w:val="22"/>
        </w:rPr>
        <w:t>h Staffs Mind’s Data Protection</w:t>
      </w:r>
      <w:r w:rsidRPr="00E22364">
        <w:rPr>
          <w:rFonts w:ascii="Mind Meridian" w:eastAsia="Calibri" w:hAnsi="Mind Meridian" w:cs="Mind Meridian"/>
          <w:kern w:val="0"/>
          <w:sz w:val="22"/>
          <w:szCs w:val="22"/>
        </w:rPr>
        <w:t xml:space="preserve"> and Confidentiality Policies. </w:t>
      </w:r>
    </w:p>
    <w:p w14:paraId="2174CCEB" w14:textId="77777777" w:rsidR="00B55C8A" w:rsidRPr="00E22364" w:rsidRDefault="00B55C8A" w:rsidP="00CD19E1">
      <w:pPr>
        <w:widowControl/>
        <w:numPr>
          <w:ilvl w:val="0"/>
          <w:numId w:val="5"/>
        </w:numPr>
        <w:suppressAutoHyphens w:val="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It is the responsibility of all staff that they do not abuse their position for personal gain, to seek advantage or further private business or other interests in the course of their official duties. </w:t>
      </w:r>
    </w:p>
    <w:p w14:paraId="18E60CFE" w14:textId="77777777" w:rsidR="00B55C8A" w:rsidRPr="00E22364" w:rsidRDefault="00B55C8A" w:rsidP="00CD19E1">
      <w:pPr>
        <w:widowControl/>
        <w:suppressAutoHyphens w:val="0"/>
        <w:ind w:left="360"/>
        <w:jc w:val="both"/>
        <w:textAlignment w:val="baseline"/>
        <w:rPr>
          <w:rFonts w:ascii="Mind Meridian" w:eastAsia="Calibri" w:hAnsi="Mind Meridian" w:cs="Mind Meridian"/>
          <w:kern w:val="0"/>
          <w:sz w:val="22"/>
          <w:szCs w:val="22"/>
        </w:rPr>
      </w:pPr>
    </w:p>
    <w:p w14:paraId="4C8D39E6" w14:textId="77777777" w:rsidR="00B55C8A" w:rsidRPr="00E22364" w:rsidRDefault="00B55C8A" w:rsidP="00CD19E1">
      <w:pPr>
        <w:widowControl/>
        <w:suppressAutoHyphens w:val="0"/>
        <w:ind w:left="360"/>
        <w:jc w:val="both"/>
        <w:textAlignment w:val="baseline"/>
        <w:rPr>
          <w:rFonts w:ascii="Mind Meridian" w:eastAsia="Calibri" w:hAnsi="Mind Meridian" w:cs="Mind Meridian"/>
          <w:kern w:val="0"/>
          <w:sz w:val="22"/>
          <w:szCs w:val="22"/>
        </w:rPr>
      </w:pPr>
      <w:r w:rsidRPr="00E22364">
        <w:rPr>
          <w:rFonts w:ascii="Mind Meridian" w:eastAsia="Calibri" w:hAnsi="Mind Meridian" w:cs="Mind Meridian"/>
          <w:kern w:val="0"/>
          <w:sz w:val="22"/>
          <w:szCs w:val="22"/>
        </w:rPr>
        <w:t>This Job Description does not provide an exhaustive list of duties and may be reviewed in conjunction with the post holder in light of service development and transformation. </w:t>
      </w:r>
    </w:p>
    <w:p w14:paraId="60F30D49" w14:textId="77777777" w:rsidR="001219C0" w:rsidRPr="00E22364" w:rsidRDefault="001219C0" w:rsidP="00CD19E1">
      <w:pPr>
        <w:jc w:val="both"/>
        <w:rPr>
          <w:rFonts w:ascii="Mind Meridian" w:hAnsi="Mind Meridian" w:cs="Mind Meridian"/>
          <w:sz w:val="22"/>
          <w:szCs w:val="22"/>
        </w:rPr>
      </w:pPr>
    </w:p>
    <w:p w14:paraId="67519677" w14:textId="77777777" w:rsidR="00B55C8A" w:rsidRPr="00E22364" w:rsidRDefault="00B55C8A" w:rsidP="00CD19E1">
      <w:pPr>
        <w:jc w:val="both"/>
        <w:rPr>
          <w:rFonts w:ascii="Mind Meridian" w:hAnsi="Mind Meridian" w:cs="Mind Meridian"/>
          <w:sz w:val="22"/>
          <w:szCs w:val="22"/>
        </w:rPr>
      </w:pPr>
    </w:p>
    <w:p w14:paraId="4006311E" w14:textId="77777777" w:rsidR="00661947" w:rsidRPr="00E22364" w:rsidRDefault="00661947" w:rsidP="00CD19E1">
      <w:pPr>
        <w:pStyle w:val="NoSpacing"/>
        <w:jc w:val="both"/>
        <w:rPr>
          <w:rFonts w:ascii="Mind Meridian" w:hAnsi="Mind Meridian" w:cs="Mind Meridian"/>
          <w:b/>
        </w:rPr>
      </w:pPr>
      <w:r w:rsidRPr="00E22364">
        <w:rPr>
          <w:rFonts w:ascii="Mind Meridian" w:hAnsi="Mind Meridian" w:cs="Mind Meridian"/>
          <w:b/>
        </w:rPr>
        <w:t>Terms and conditions</w:t>
      </w:r>
    </w:p>
    <w:p w14:paraId="4897163A" w14:textId="77777777" w:rsidR="00661947" w:rsidRPr="00E22364" w:rsidRDefault="00661947" w:rsidP="00CD19E1">
      <w:pPr>
        <w:pStyle w:val="NoSpacing"/>
        <w:jc w:val="both"/>
        <w:rPr>
          <w:rFonts w:ascii="Mind Meridian" w:hAnsi="Mind Meridian" w:cs="Mind Meridian"/>
        </w:rPr>
      </w:pPr>
    </w:p>
    <w:p w14:paraId="22AEC652" w14:textId="77777777" w:rsidR="00661947" w:rsidRPr="00E22364" w:rsidRDefault="00661947" w:rsidP="00CD19E1">
      <w:pPr>
        <w:pStyle w:val="NoSpacing"/>
        <w:numPr>
          <w:ilvl w:val="0"/>
          <w:numId w:val="7"/>
        </w:numPr>
        <w:jc w:val="both"/>
        <w:rPr>
          <w:rFonts w:ascii="Mind Meridian" w:hAnsi="Mind Meridian" w:cs="Mind Meridian"/>
        </w:rPr>
      </w:pPr>
      <w:r w:rsidRPr="00E22364">
        <w:rPr>
          <w:rFonts w:ascii="Mind Meridian" w:hAnsi="Mind Meridian" w:cs="Mind Meridian"/>
        </w:rPr>
        <w:t>You will be reimbursed for out-of-pocket expenses that are authorised in accordance with North Staffs Mind’s procedures.</w:t>
      </w:r>
    </w:p>
    <w:p w14:paraId="25FB039E" w14:textId="630C9773" w:rsidR="00661947" w:rsidRPr="00E22364" w:rsidRDefault="00661947" w:rsidP="00CD19E1">
      <w:pPr>
        <w:pStyle w:val="NoSpacing"/>
        <w:numPr>
          <w:ilvl w:val="0"/>
          <w:numId w:val="7"/>
        </w:numPr>
        <w:jc w:val="both"/>
        <w:rPr>
          <w:rFonts w:ascii="Mind Meridian" w:hAnsi="Mind Meridian" w:cs="Mind Meridian"/>
        </w:rPr>
      </w:pPr>
      <w:r w:rsidRPr="00E22364">
        <w:rPr>
          <w:rFonts w:ascii="Mind Meridian" w:hAnsi="Mind Meridian" w:cs="Mind Meridian"/>
        </w:rPr>
        <w:t>You will receive 5 weeks</w:t>
      </w:r>
      <w:r w:rsidR="00FD52C4" w:rsidRPr="00E22364">
        <w:rPr>
          <w:rFonts w:ascii="Mind Meridian" w:hAnsi="Mind Meridian" w:cs="Mind Meridian"/>
        </w:rPr>
        <w:t xml:space="preserve"> (pr</w:t>
      </w:r>
      <w:r w:rsidR="00E22364" w:rsidRPr="00E22364">
        <w:rPr>
          <w:rFonts w:ascii="Mind Meridian" w:hAnsi="Mind Meridian" w:cs="Mind Meridian"/>
        </w:rPr>
        <w:t>o</w:t>
      </w:r>
      <w:r w:rsidR="00FD52C4" w:rsidRPr="00E22364">
        <w:rPr>
          <w:rFonts w:ascii="Mind Meridian" w:hAnsi="Mind Meridian" w:cs="Mind Meridian"/>
        </w:rPr>
        <w:t xml:space="preserve"> rata’d)</w:t>
      </w:r>
      <w:r w:rsidRPr="00E22364">
        <w:rPr>
          <w:rFonts w:ascii="Mind Meridian" w:hAnsi="Mind Meridian" w:cs="Mind Meridian"/>
        </w:rPr>
        <w:t xml:space="preserve"> paid holiday per year.</w:t>
      </w:r>
    </w:p>
    <w:p w14:paraId="3708DDDD" w14:textId="7FC4FF67" w:rsidR="00B55C8A" w:rsidRPr="00E22364" w:rsidRDefault="00BF2BF6" w:rsidP="00693638">
      <w:pPr>
        <w:pStyle w:val="NoSpacing"/>
        <w:numPr>
          <w:ilvl w:val="0"/>
          <w:numId w:val="7"/>
        </w:numPr>
        <w:jc w:val="both"/>
        <w:rPr>
          <w:rFonts w:ascii="Mind Meridian" w:hAnsi="Mind Meridian" w:cs="Mind Meridian"/>
        </w:rPr>
      </w:pPr>
      <w:r w:rsidRPr="00E22364">
        <w:rPr>
          <w:rFonts w:ascii="Mind Meridian" w:hAnsi="Mind Meridian" w:cs="Mind Meridian"/>
        </w:rPr>
        <w:t xml:space="preserve">North Staffs Mind offers </w:t>
      </w:r>
      <w:r w:rsidR="00950490" w:rsidRPr="00E22364">
        <w:rPr>
          <w:rFonts w:ascii="Mind Meridian" w:hAnsi="Mind Meridian" w:cs="Mind Meridian"/>
        </w:rPr>
        <w:t>a workplace pension scheme of 5%</w:t>
      </w:r>
      <w:r w:rsidR="009732EF" w:rsidRPr="00E22364">
        <w:rPr>
          <w:rFonts w:ascii="Mind Meridian" w:hAnsi="Mind Meridian" w:cs="Mind Meridian"/>
        </w:rPr>
        <w:t>.</w:t>
      </w:r>
    </w:p>
    <w:p w14:paraId="48BA80BD" w14:textId="77777777" w:rsidR="004F7FB5" w:rsidRDefault="004F7FB5" w:rsidP="00693638">
      <w:pPr>
        <w:rPr>
          <w:sz w:val="22"/>
          <w:szCs w:val="22"/>
        </w:rPr>
      </w:pPr>
    </w:p>
    <w:p w14:paraId="0BBE3CB2" w14:textId="77777777" w:rsidR="00BA63CD" w:rsidRDefault="00BA63CD" w:rsidP="00693638">
      <w:pPr>
        <w:rPr>
          <w:sz w:val="22"/>
          <w:szCs w:val="22"/>
        </w:rPr>
      </w:pPr>
    </w:p>
    <w:p w14:paraId="55208F67" w14:textId="77777777" w:rsidR="00F21D75" w:rsidRDefault="00F21D75" w:rsidP="00693638">
      <w:pPr>
        <w:rPr>
          <w:sz w:val="22"/>
          <w:szCs w:val="22"/>
        </w:rPr>
      </w:pPr>
    </w:p>
    <w:p w14:paraId="1C2B4219" w14:textId="77777777" w:rsidR="00B55C8A" w:rsidRPr="00E22364" w:rsidRDefault="00B55C8A" w:rsidP="00BA63CD">
      <w:pPr>
        <w:widowControl/>
        <w:suppressAutoHyphens w:val="0"/>
        <w:jc w:val="center"/>
        <w:textAlignment w:val="baseline"/>
        <w:rPr>
          <w:rFonts w:ascii="Arial" w:eastAsia="Calibri" w:hAnsi="Arial" w:cs="Arial"/>
          <w:b/>
          <w:kern w:val="0"/>
          <w:sz w:val="22"/>
          <w:szCs w:val="22"/>
        </w:rPr>
      </w:pPr>
      <w:r w:rsidRPr="00E22364">
        <w:rPr>
          <w:rFonts w:ascii="Arial" w:eastAsia="Calibri" w:hAnsi="Arial" w:cs="Arial"/>
          <w:b/>
          <w:kern w:val="0"/>
          <w:sz w:val="22"/>
          <w:szCs w:val="22"/>
        </w:rPr>
        <w:lastRenderedPageBreak/>
        <w:t>Person Specification</w:t>
      </w:r>
    </w:p>
    <w:p w14:paraId="42936CDC" w14:textId="77777777" w:rsidR="00B55C8A" w:rsidRPr="00693638" w:rsidRDefault="00B55C8A" w:rsidP="00693638">
      <w:pPr>
        <w:widowControl/>
        <w:suppressAutoHyphens w:val="0"/>
        <w:textAlignment w:val="baseline"/>
        <w:rPr>
          <w:rFonts w:ascii="Arial" w:eastAsia="Calibri" w:hAnsi="Arial" w:cs="Arial"/>
          <w:b/>
          <w:kern w:val="0"/>
          <w:sz w:val="22"/>
          <w:szCs w:val="22"/>
          <w:u w:val="single"/>
        </w:rPr>
      </w:pPr>
    </w:p>
    <w:p w14:paraId="2CC3FB1B" w14:textId="77777777" w:rsidR="00B55C8A" w:rsidRPr="00693638" w:rsidRDefault="00B55C8A" w:rsidP="00693638">
      <w:pPr>
        <w:widowControl/>
        <w:suppressAutoHyphens w:val="0"/>
        <w:textAlignment w:val="baseline"/>
        <w:rPr>
          <w:rFonts w:ascii="Arial" w:eastAsia="Calibri" w:hAnsi="Arial" w:cs="Arial"/>
          <w:b/>
          <w:kern w:val="0"/>
          <w:sz w:val="22"/>
          <w:szCs w:val="22"/>
          <w:u w:val="single"/>
        </w:rPr>
      </w:pPr>
    </w:p>
    <w:tbl>
      <w:tblPr>
        <w:tblStyle w:val="TableGrid"/>
        <w:tblW w:w="0" w:type="auto"/>
        <w:tblLook w:val="04A0" w:firstRow="1" w:lastRow="0" w:firstColumn="1" w:lastColumn="0" w:noHBand="0" w:noVBand="1"/>
      </w:tblPr>
      <w:tblGrid>
        <w:gridCol w:w="5885"/>
        <w:gridCol w:w="1544"/>
        <w:gridCol w:w="2483"/>
      </w:tblGrid>
      <w:tr w:rsidR="00B55C8A" w:rsidRPr="00693638" w14:paraId="3B0AD2D4" w14:textId="77777777" w:rsidTr="003675E2">
        <w:tc>
          <w:tcPr>
            <w:tcW w:w="6062" w:type="dxa"/>
            <w:vAlign w:val="center"/>
          </w:tcPr>
          <w:p w14:paraId="758503B6" w14:textId="77777777" w:rsidR="00B55C8A" w:rsidRPr="00BA63CD" w:rsidRDefault="00B55C8A" w:rsidP="00BA63CD">
            <w:pPr>
              <w:widowControl/>
              <w:suppressAutoHyphens w:val="0"/>
              <w:jc w:val="center"/>
              <w:textAlignment w:val="baseline"/>
              <w:rPr>
                <w:rFonts w:ascii="Arial" w:eastAsia="Calibri" w:hAnsi="Arial" w:cs="Arial"/>
                <w:b/>
                <w:kern w:val="0"/>
                <w:sz w:val="22"/>
                <w:szCs w:val="22"/>
              </w:rPr>
            </w:pPr>
            <w:r w:rsidRPr="00BA63CD">
              <w:rPr>
                <w:rFonts w:ascii="Arial" w:eastAsia="Calibri" w:hAnsi="Arial" w:cs="Arial"/>
                <w:b/>
                <w:kern w:val="0"/>
                <w:sz w:val="22"/>
                <w:szCs w:val="22"/>
              </w:rPr>
              <w:t>Skills &amp; Qualifications</w:t>
            </w:r>
          </w:p>
          <w:p w14:paraId="0AEC5335" w14:textId="77777777" w:rsidR="00B55C8A" w:rsidRPr="00BA63CD" w:rsidRDefault="00B55C8A" w:rsidP="00BA63CD">
            <w:pPr>
              <w:widowControl/>
              <w:suppressAutoHyphens w:val="0"/>
              <w:jc w:val="center"/>
              <w:textAlignment w:val="baseline"/>
              <w:rPr>
                <w:rFonts w:ascii="Arial" w:eastAsia="Calibri" w:hAnsi="Arial" w:cs="Arial"/>
                <w:b/>
                <w:kern w:val="0"/>
                <w:sz w:val="22"/>
                <w:szCs w:val="22"/>
              </w:rPr>
            </w:pPr>
          </w:p>
        </w:tc>
        <w:tc>
          <w:tcPr>
            <w:tcW w:w="1559" w:type="dxa"/>
            <w:vAlign w:val="center"/>
          </w:tcPr>
          <w:p w14:paraId="2740D5EC" w14:textId="77777777" w:rsidR="00B55C8A" w:rsidRPr="00BA63CD" w:rsidRDefault="00B55C8A" w:rsidP="00BA63CD">
            <w:pPr>
              <w:widowControl/>
              <w:suppressAutoHyphens w:val="0"/>
              <w:jc w:val="center"/>
              <w:textAlignment w:val="baseline"/>
              <w:rPr>
                <w:rFonts w:ascii="Arial" w:eastAsia="Calibri" w:hAnsi="Arial" w:cs="Arial"/>
                <w:b/>
                <w:kern w:val="0"/>
                <w:sz w:val="22"/>
                <w:szCs w:val="22"/>
              </w:rPr>
            </w:pPr>
            <w:r w:rsidRPr="00BA63CD">
              <w:rPr>
                <w:rFonts w:ascii="Arial" w:eastAsia="Calibri" w:hAnsi="Arial" w:cs="Arial"/>
                <w:b/>
                <w:kern w:val="0"/>
                <w:sz w:val="22"/>
                <w:szCs w:val="22"/>
              </w:rPr>
              <w:t>Essential / Desirable</w:t>
            </w:r>
          </w:p>
        </w:tc>
        <w:tc>
          <w:tcPr>
            <w:tcW w:w="2517" w:type="dxa"/>
            <w:vAlign w:val="center"/>
          </w:tcPr>
          <w:p w14:paraId="7D5B8504" w14:textId="77777777" w:rsidR="00B55C8A" w:rsidRPr="00BA63CD" w:rsidRDefault="00B55C8A" w:rsidP="00BA63CD">
            <w:pPr>
              <w:widowControl/>
              <w:suppressAutoHyphens w:val="0"/>
              <w:jc w:val="center"/>
              <w:textAlignment w:val="baseline"/>
              <w:rPr>
                <w:rFonts w:ascii="Arial" w:eastAsia="Calibri" w:hAnsi="Arial" w:cs="Arial"/>
                <w:b/>
                <w:kern w:val="0"/>
                <w:sz w:val="22"/>
                <w:szCs w:val="22"/>
              </w:rPr>
            </w:pPr>
            <w:r w:rsidRPr="00BA63CD">
              <w:rPr>
                <w:rFonts w:ascii="Arial" w:eastAsia="Calibri" w:hAnsi="Arial" w:cs="Arial"/>
                <w:b/>
                <w:kern w:val="0"/>
                <w:sz w:val="22"/>
                <w:szCs w:val="22"/>
              </w:rPr>
              <w:t>Demonstrated by / at</w:t>
            </w:r>
          </w:p>
        </w:tc>
      </w:tr>
      <w:tr w:rsidR="00B55C8A" w:rsidRPr="00693638" w14:paraId="5FF3D869" w14:textId="77777777" w:rsidTr="003675E2">
        <w:tc>
          <w:tcPr>
            <w:tcW w:w="6062" w:type="dxa"/>
          </w:tcPr>
          <w:p w14:paraId="2946E9E8" w14:textId="77777777" w:rsidR="00B55C8A" w:rsidRPr="003675E2" w:rsidRDefault="00B55C8A" w:rsidP="00693638">
            <w:pPr>
              <w:widowControl/>
              <w:suppressAutoHyphens w:val="0"/>
              <w:textAlignment w:val="baseline"/>
              <w:rPr>
                <w:rFonts w:ascii="Arial" w:eastAsia="Calibri" w:hAnsi="Arial" w:cs="Arial"/>
                <w:b/>
                <w:kern w:val="0"/>
                <w:sz w:val="22"/>
                <w:szCs w:val="22"/>
                <w:u w:val="single"/>
              </w:rPr>
            </w:pPr>
            <w:r w:rsidRPr="003675E2">
              <w:rPr>
                <w:rFonts w:ascii="Arial" w:eastAsia="Calibri" w:hAnsi="Arial" w:cs="Arial"/>
                <w:b/>
                <w:kern w:val="0"/>
                <w:sz w:val="22"/>
                <w:szCs w:val="22"/>
                <w:u w:val="single"/>
              </w:rPr>
              <w:t xml:space="preserve">Qualifications </w:t>
            </w:r>
          </w:p>
          <w:p w14:paraId="2088296C"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p>
          <w:p w14:paraId="22A9DA4B" w14:textId="41EA99A7" w:rsidR="00B55C8A"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Diploma in Counselling Qualification</w:t>
            </w:r>
          </w:p>
          <w:p w14:paraId="60156A0B" w14:textId="309201B0" w:rsidR="00945F24" w:rsidRDefault="00945F24" w:rsidP="00693638">
            <w:pPr>
              <w:widowControl/>
              <w:suppressAutoHyphens w:val="0"/>
              <w:textAlignment w:val="baseline"/>
              <w:rPr>
                <w:rFonts w:ascii="Arial" w:eastAsia="Calibri" w:hAnsi="Arial" w:cs="Arial"/>
                <w:kern w:val="0"/>
                <w:sz w:val="22"/>
                <w:szCs w:val="22"/>
              </w:rPr>
            </w:pPr>
          </w:p>
          <w:p w14:paraId="6C5780AC" w14:textId="345C6223" w:rsidR="00945F24" w:rsidRPr="00693638" w:rsidRDefault="00945F24" w:rsidP="00693638">
            <w:pPr>
              <w:widowControl/>
              <w:suppressAutoHyphens w:val="0"/>
              <w:textAlignment w:val="baseline"/>
              <w:rPr>
                <w:rFonts w:ascii="Arial" w:eastAsia="Calibri" w:hAnsi="Arial" w:cs="Arial"/>
                <w:kern w:val="0"/>
                <w:sz w:val="22"/>
                <w:szCs w:val="22"/>
              </w:rPr>
            </w:pPr>
            <w:r>
              <w:rPr>
                <w:rFonts w:ascii="Arial" w:eastAsia="Calibri" w:hAnsi="Arial" w:cs="Arial"/>
                <w:kern w:val="0"/>
                <w:sz w:val="22"/>
                <w:szCs w:val="22"/>
              </w:rPr>
              <w:t xml:space="preserve">Solution Focused Certificate or Equivalent </w:t>
            </w:r>
          </w:p>
          <w:p w14:paraId="692842B7"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48944DA8" w14:textId="3703B611" w:rsidR="00B55C8A"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BACP Accredited or equivalent</w:t>
            </w:r>
          </w:p>
          <w:p w14:paraId="246C8E6F" w14:textId="73A0ED25" w:rsidR="007A40CA" w:rsidRDefault="007A40CA" w:rsidP="00693638">
            <w:pPr>
              <w:widowControl/>
              <w:suppressAutoHyphens w:val="0"/>
              <w:textAlignment w:val="baseline"/>
              <w:rPr>
                <w:rFonts w:ascii="Arial" w:eastAsia="Calibri" w:hAnsi="Arial" w:cs="Arial"/>
                <w:kern w:val="0"/>
                <w:sz w:val="22"/>
                <w:szCs w:val="22"/>
              </w:rPr>
            </w:pPr>
          </w:p>
          <w:p w14:paraId="084873F5" w14:textId="77777777" w:rsidR="007A40CA" w:rsidRDefault="007A40CA" w:rsidP="007A40CA">
            <w:pPr>
              <w:widowControl/>
              <w:suppressAutoHyphens w:val="0"/>
              <w:textAlignment w:val="baseline"/>
              <w:rPr>
                <w:rFonts w:ascii="Arial" w:eastAsia="Calibri" w:hAnsi="Arial" w:cs="Arial"/>
                <w:kern w:val="0"/>
                <w:sz w:val="22"/>
                <w:szCs w:val="22"/>
              </w:rPr>
            </w:pPr>
            <w:r>
              <w:rPr>
                <w:rFonts w:ascii="Arial" w:eastAsia="Calibri" w:hAnsi="Arial" w:cs="Arial"/>
                <w:kern w:val="0"/>
                <w:sz w:val="22"/>
                <w:szCs w:val="22"/>
              </w:rPr>
              <w:t>Evidence of CPD/Training relevant to working with CYP</w:t>
            </w:r>
          </w:p>
          <w:p w14:paraId="7C740470" w14:textId="77777777" w:rsidR="00B55C8A" w:rsidRPr="00693638" w:rsidRDefault="00B55C8A" w:rsidP="00693638">
            <w:pPr>
              <w:widowControl/>
              <w:suppressAutoHyphens w:val="0"/>
              <w:textAlignment w:val="baseline"/>
              <w:rPr>
                <w:rFonts w:ascii="Arial" w:eastAsia="Calibri" w:hAnsi="Arial" w:cs="Arial"/>
                <w:color w:val="FF0000"/>
                <w:kern w:val="0"/>
                <w:sz w:val="22"/>
                <w:szCs w:val="22"/>
              </w:rPr>
            </w:pPr>
          </w:p>
        </w:tc>
        <w:tc>
          <w:tcPr>
            <w:tcW w:w="1559" w:type="dxa"/>
          </w:tcPr>
          <w:p w14:paraId="09DB37C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9F8515F"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6566F33"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3CF4A82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C1CC64F" w14:textId="77777777" w:rsidR="00B55C8A"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Desirable</w:t>
            </w:r>
          </w:p>
          <w:p w14:paraId="12D1C16D" w14:textId="77777777" w:rsidR="00945F24" w:rsidRDefault="00945F24" w:rsidP="00764F2B">
            <w:pPr>
              <w:widowControl/>
              <w:suppressAutoHyphens w:val="0"/>
              <w:jc w:val="center"/>
              <w:textAlignment w:val="baseline"/>
              <w:rPr>
                <w:rFonts w:ascii="Arial" w:eastAsia="Calibri" w:hAnsi="Arial" w:cs="Arial"/>
                <w:kern w:val="0"/>
                <w:sz w:val="22"/>
                <w:szCs w:val="22"/>
              </w:rPr>
            </w:pPr>
          </w:p>
          <w:p w14:paraId="0D82378A" w14:textId="77777777" w:rsidR="00945F24" w:rsidRDefault="00945F24" w:rsidP="00945F24">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Desirable</w:t>
            </w:r>
          </w:p>
          <w:p w14:paraId="341200DC" w14:textId="77777777" w:rsidR="007A40CA" w:rsidRDefault="007A40CA" w:rsidP="00945F24">
            <w:pPr>
              <w:widowControl/>
              <w:suppressAutoHyphens w:val="0"/>
              <w:jc w:val="center"/>
              <w:textAlignment w:val="baseline"/>
              <w:rPr>
                <w:rFonts w:ascii="Arial" w:eastAsia="Calibri" w:hAnsi="Arial" w:cs="Arial"/>
                <w:kern w:val="0"/>
                <w:sz w:val="22"/>
                <w:szCs w:val="22"/>
              </w:rPr>
            </w:pPr>
          </w:p>
          <w:p w14:paraId="10E3DBF4" w14:textId="05158AB2" w:rsidR="007A40CA" w:rsidRPr="00693638" w:rsidRDefault="007A40CA" w:rsidP="00945F24">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Essential</w:t>
            </w:r>
          </w:p>
        </w:tc>
        <w:tc>
          <w:tcPr>
            <w:tcW w:w="2517" w:type="dxa"/>
          </w:tcPr>
          <w:p w14:paraId="1079D5D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2D0C72E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1A1597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p w14:paraId="35F3127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25F008F" w14:textId="77777777" w:rsidR="00B55C8A"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p w14:paraId="1A729C92" w14:textId="77777777" w:rsidR="00945F24" w:rsidRDefault="00945F24" w:rsidP="00764F2B">
            <w:pPr>
              <w:widowControl/>
              <w:suppressAutoHyphens w:val="0"/>
              <w:jc w:val="center"/>
              <w:textAlignment w:val="baseline"/>
              <w:rPr>
                <w:rFonts w:ascii="Arial" w:eastAsia="Calibri" w:hAnsi="Arial" w:cs="Arial"/>
                <w:kern w:val="0"/>
                <w:sz w:val="22"/>
                <w:szCs w:val="22"/>
              </w:rPr>
            </w:pPr>
          </w:p>
          <w:p w14:paraId="2BECCAEF" w14:textId="77777777" w:rsidR="00945F24" w:rsidRDefault="00945F24" w:rsidP="00764F2B">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 xml:space="preserve">Application </w:t>
            </w:r>
          </w:p>
          <w:p w14:paraId="343FFF6E" w14:textId="77777777" w:rsidR="007A40CA" w:rsidRDefault="007A40CA" w:rsidP="00764F2B">
            <w:pPr>
              <w:widowControl/>
              <w:suppressAutoHyphens w:val="0"/>
              <w:jc w:val="center"/>
              <w:textAlignment w:val="baseline"/>
              <w:rPr>
                <w:rFonts w:ascii="Arial" w:eastAsia="Calibri" w:hAnsi="Arial" w:cs="Arial"/>
                <w:kern w:val="0"/>
                <w:sz w:val="22"/>
                <w:szCs w:val="22"/>
              </w:rPr>
            </w:pPr>
          </w:p>
          <w:p w14:paraId="49190579" w14:textId="4D123001" w:rsidR="007A40CA" w:rsidRPr="00693638" w:rsidRDefault="007A40CA" w:rsidP="00764F2B">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Application &amp; Interview</w:t>
            </w:r>
          </w:p>
        </w:tc>
      </w:tr>
      <w:tr w:rsidR="00B55C8A" w:rsidRPr="00693638" w14:paraId="505D680D" w14:textId="77777777" w:rsidTr="003675E2">
        <w:trPr>
          <w:trHeight w:val="4570"/>
        </w:trPr>
        <w:tc>
          <w:tcPr>
            <w:tcW w:w="6062" w:type="dxa"/>
          </w:tcPr>
          <w:p w14:paraId="28C20BBD" w14:textId="77777777" w:rsidR="00B55C8A" w:rsidRPr="003675E2" w:rsidRDefault="00B55C8A" w:rsidP="00693638">
            <w:pPr>
              <w:widowControl/>
              <w:suppressAutoHyphens w:val="0"/>
              <w:textAlignment w:val="baseline"/>
              <w:rPr>
                <w:rFonts w:ascii="Arial" w:eastAsia="Calibri" w:hAnsi="Arial" w:cs="Arial"/>
                <w:b/>
                <w:kern w:val="0"/>
                <w:sz w:val="22"/>
                <w:szCs w:val="22"/>
                <w:u w:val="single"/>
              </w:rPr>
            </w:pPr>
            <w:r w:rsidRPr="003675E2">
              <w:rPr>
                <w:rFonts w:ascii="Arial" w:eastAsia="Calibri" w:hAnsi="Arial" w:cs="Arial"/>
                <w:b/>
                <w:kern w:val="0"/>
                <w:sz w:val="22"/>
                <w:szCs w:val="22"/>
                <w:u w:val="single"/>
              </w:rPr>
              <w:t>Skills &amp; Competencies</w:t>
            </w:r>
          </w:p>
          <w:p w14:paraId="37491219"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p>
          <w:p w14:paraId="09482B04"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Good organisational and administrative skills</w:t>
            </w:r>
          </w:p>
          <w:p w14:paraId="30A6FB71"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1108E05E" w14:textId="4F746114" w:rsidR="00B55C8A"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Excellent Interpersonal Skills</w:t>
            </w:r>
          </w:p>
          <w:p w14:paraId="3EBD1CA0" w14:textId="77FFF03A" w:rsidR="003E2EED" w:rsidRDefault="003E2EED" w:rsidP="00693638">
            <w:pPr>
              <w:widowControl/>
              <w:suppressAutoHyphens w:val="0"/>
              <w:textAlignment w:val="baseline"/>
              <w:rPr>
                <w:rFonts w:ascii="Arial" w:eastAsia="Calibri" w:hAnsi="Arial" w:cs="Arial"/>
                <w:kern w:val="0"/>
                <w:sz w:val="22"/>
                <w:szCs w:val="22"/>
              </w:rPr>
            </w:pPr>
          </w:p>
          <w:p w14:paraId="30AFD390" w14:textId="58D2C512" w:rsidR="003E2EED" w:rsidRPr="00693638" w:rsidRDefault="003E2EED" w:rsidP="00693638">
            <w:pPr>
              <w:widowControl/>
              <w:suppressAutoHyphens w:val="0"/>
              <w:textAlignment w:val="baseline"/>
              <w:rPr>
                <w:rFonts w:ascii="Arial" w:eastAsia="Calibri" w:hAnsi="Arial" w:cs="Arial"/>
                <w:kern w:val="0"/>
                <w:sz w:val="22"/>
                <w:szCs w:val="22"/>
              </w:rPr>
            </w:pPr>
            <w:r>
              <w:rPr>
                <w:rFonts w:ascii="Arial" w:eastAsia="Calibri" w:hAnsi="Arial" w:cs="Arial"/>
                <w:kern w:val="0"/>
                <w:sz w:val="22"/>
                <w:szCs w:val="22"/>
              </w:rPr>
              <w:t>Experience of working with clients by phone and video</w:t>
            </w:r>
          </w:p>
          <w:p w14:paraId="1C94201C"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79A0A138"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Computer Literate</w:t>
            </w:r>
          </w:p>
          <w:p w14:paraId="2255D363"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519B421F" w14:textId="77777777" w:rsidR="00FD0DFE" w:rsidRPr="006360B1" w:rsidRDefault="00FD0DFE" w:rsidP="00FD0DFE">
            <w:pPr>
              <w:widowControl/>
              <w:suppressAutoHyphens w:val="0"/>
              <w:textAlignment w:val="baseline"/>
              <w:rPr>
                <w:rFonts w:ascii="Arial" w:eastAsia="Calibri" w:hAnsi="Arial" w:cs="Arial"/>
                <w:kern w:val="0"/>
                <w:sz w:val="22"/>
                <w:szCs w:val="22"/>
              </w:rPr>
            </w:pPr>
            <w:r w:rsidRPr="006360B1">
              <w:rPr>
                <w:rFonts w:ascii="Arial" w:eastAsia="Calibri" w:hAnsi="Arial" w:cs="Arial"/>
                <w:kern w:val="0"/>
                <w:sz w:val="22"/>
                <w:szCs w:val="22"/>
              </w:rPr>
              <w:t>Well-developed skills in the ability to communicate effectively sensitive information to clients, their families, carers and other professionals – both orally and in writing.</w:t>
            </w:r>
          </w:p>
          <w:p w14:paraId="4C449234"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7DA9A0CA" w14:textId="15F4340A"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Able to develop good therapeutic relationships with clients</w:t>
            </w:r>
            <w:r w:rsidR="00945F24">
              <w:rPr>
                <w:rFonts w:ascii="Arial" w:eastAsia="Calibri" w:hAnsi="Arial" w:cs="Arial"/>
                <w:kern w:val="0"/>
                <w:sz w:val="22"/>
                <w:szCs w:val="22"/>
              </w:rPr>
              <w:t xml:space="preserve"> and care givers</w:t>
            </w:r>
          </w:p>
          <w:p w14:paraId="6F8A65A8"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2B6ADD09"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Able to show initiative to manage own workload</w:t>
            </w:r>
          </w:p>
          <w:p w14:paraId="3DAE779D"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692F979A"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Problem solving abilities and a creative approach to work</w:t>
            </w:r>
          </w:p>
          <w:p w14:paraId="61D7D96B" w14:textId="77777777" w:rsidR="00B55C8A" w:rsidRPr="00693638" w:rsidRDefault="00B55C8A" w:rsidP="00693638">
            <w:pPr>
              <w:widowControl/>
              <w:suppressAutoHyphens w:val="0"/>
              <w:textAlignment w:val="baseline"/>
              <w:rPr>
                <w:rFonts w:ascii="Arial" w:eastAsia="Calibri" w:hAnsi="Arial" w:cs="Arial"/>
                <w:kern w:val="0"/>
                <w:sz w:val="22"/>
                <w:szCs w:val="22"/>
              </w:rPr>
            </w:pPr>
          </w:p>
        </w:tc>
        <w:tc>
          <w:tcPr>
            <w:tcW w:w="1559" w:type="dxa"/>
          </w:tcPr>
          <w:p w14:paraId="30BCBBF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3846B6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A19BC8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6862DDB6"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3E0785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4574962A"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24B1A1D3"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4D99E9F4"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24B1085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369A9FA4"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4EB37D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2EC9DDB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14C831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3F4CC9C4"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FE52C9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15EC3BC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0619639" w14:textId="77777777" w:rsidR="003E2EED" w:rsidRDefault="003E2EED" w:rsidP="00764F2B">
            <w:pPr>
              <w:widowControl/>
              <w:suppressAutoHyphens w:val="0"/>
              <w:jc w:val="center"/>
              <w:textAlignment w:val="baseline"/>
              <w:rPr>
                <w:rFonts w:ascii="Arial" w:eastAsia="Calibri" w:hAnsi="Arial" w:cs="Arial"/>
                <w:kern w:val="0"/>
                <w:sz w:val="22"/>
                <w:szCs w:val="22"/>
              </w:rPr>
            </w:pPr>
          </w:p>
          <w:p w14:paraId="45B67182" w14:textId="7BC4485A" w:rsidR="003E2EED" w:rsidRDefault="003E2EED" w:rsidP="00764F2B">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Essential</w:t>
            </w:r>
          </w:p>
          <w:p w14:paraId="7EC77B77" w14:textId="77777777" w:rsidR="003E2EED" w:rsidRDefault="003E2EED" w:rsidP="00764F2B">
            <w:pPr>
              <w:widowControl/>
              <w:suppressAutoHyphens w:val="0"/>
              <w:jc w:val="center"/>
              <w:textAlignment w:val="baseline"/>
              <w:rPr>
                <w:rFonts w:ascii="Arial" w:eastAsia="Calibri" w:hAnsi="Arial" w:cs="Arial"/>
                <w:kern w:val="0"/>
                <w:sz w:val="22"/>
                <w:szCs w:val="22"/>
              </w:rPr>
            </w:pPr>
          </w:p>
          <w:p w14:paraId="22BF0210" w14:textId="032D5FF9"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Desirable</w:t>
            </w:r>
          </w:p>
        </w:tc>
        <w:tc>
          <w:tcPr>
            <w:tcW w:w="2517" w:type="dxa"/>
          </w:tcPr>
          <w:p w14:paraId="14BEEA7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B34C797"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2D9E43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p w14:paraId="6C13FAD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58B48DF"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5B777E8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23E1A59" w14:textId="5EA51F8E"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r w:rsidR="003E2EED">
              <w:rPr>
                <w:rFonts w:ascii="Arial" w:eastAsia="Calibri" w:hAnsi="Arial" w:cs="Arial"/>
                <w:kern w:val="0"/>
                <w:sz w:val="22"/>
                <w:szCs w:val="22"/>
              </w:rPr>
              <w:t xml:space="preserve"> &amp; Interview</w:t>
            </w:r>
          </w:p>
          <w:p w14:paraId="7385943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6949BB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6E266DC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34D80BE" w14:textId="77777777" w:rsidR="003675E2" w:rsidRDefault="003675E2" w:rsidP="00764F2B">
            <w:pPr>
              <w:widowControl/>
              <w:suppressAutoHyphens w:val="0"/>
              <w:jc w:val="center"/>
              <w:textAlignment w:val="baseline"/>
              <w:rPr>
                <w:rFonts w:ascii="Arial" w:eastAsia="Calibri" w:hAnsi="Arial" w:cs="Arial"/>
                <w:kern w:val="0"/>
                <w:sz w:val="22"/>
                <w:szCs w:val="22"/>
              </w:rPr>
            </w:pPr>
          </w:p>
          <w:p w14:paraId="5F50EE23" w14:textId="77777777" w:rsidR="003675E2" w:rsidRDefault="003675E2" w:rsidP="00764F2B">
            <w:pPr>
              <w:widowControl/>
              <w:suppressAutoHyphens w:val="0"/>
              <w:jc w:val="center"/>
              <w:textAlignment w:val="baseline"/>
              <w:rPr>
                <w:rFonts w:ascii="Arial" w:eastAsia="Calibri" w:hAnsi="Arial" w:cs="Arial"/>
                <w:kern w:val="0"/>
                <w:sz w:val="22"/>
                <w:szCs w:val="22"/>
              </w:rPr>
            </w:pPr>
          </w:p>
          <w:p w14:paraId="3ECC8AE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47F8D59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0270BBA"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64F99A70" w14:textId="77777777" w:rsidR="003675E2" w:rsidRDefault="003675E2" w:rsidP="00764F2B">
            <w:pPr>
              <w:widowControl/>
              <w:suppressAutoHyphens w:val="0"/>
              <w:jc w:val="center"/>
              <w:textAlignment w:val="baseline"/>
              <w:rPr>
                <w:rFonts w:ascii="Arial" w:eastAsia="Calibri" w:hAnsi="Arial" w:cs="Arial"/>
                <w:kern w:val="0"/>
                <w:sz w:val="22"/>
                <w:szCs w:val="22"/>
              </w:rPr>
            </w:pPr>
          </w:p>
          <w:p w14:paraId="1E57BF43" w14:textId="77777777" w:rsidR="003E2EED" w:rsidRDefault="003E2EED" w:rsidP="00764F2B">
            <w:pPr>
              <w:widowControl/>
              <w:suppressAutoHyphens w:val="0"/>
              <w:jc w:val="center"/>
              <w:textAlignment w:val="baseline"/>
              <w:rPr>
                <w:rFonts w:ascii="Arial" w:eastAsia="Calibri" w:hAnsi="Arial" w:cs="Arial"/>
                <w:kern w:val="0"/>
                <w:sz w:val="22"/>
                <w:szCs w:val="22"/>
              </w:rPr>
            </w:pPr>
          </w:p>
          <w:p w14:paraId="6E33E5CB" w14:textId="028E559E" w:rsidR="003E2EED" w:rsidRDefault="003E2EED" w:rsidP="00764F2B">
            <w:pPr>
              <w:widowControl/>
              <w:suppressAutoHyphens w:val="0"/>
              <w:jc w:val="center"/>
              <w:textAlignment w:val="baseline"/>
              <w:rPr>
                <w:rFonts w:ascii="Arial" w:eastAsia="Calibri" w:hAnsi="Arial" w:cs="Arial"/>
                <w:kern w:val="0"/>
                <w:sz w:val="22"/>
                <w:szCs w:val="22"/>
              </w:rPr>
            </w:pPr>
            <w:r>
              <w:rPr>
                <w:rFonts w:ascii="Arial" w:eastAsia="Calibri" w:hAnsi="Arial" w:cs="Arial"/>
                <w:kern w:val="0"/>
                <w:sz w:val="22"/>
                <w:szCs w:val="22"/>
              </w:rPr>
              <w:t>Application &amp; Interview</w:t>
            </w:r>
          </w:p>
          <w:p w14:paraId="1C97D43D" w14:textId="77777777" w:rsidR="003E2EED" w:rsidRDefault="003E2EED" w:rsidP="00764F2B">
            <w:pPr>
              <w:widowControl/>
              <w:suppressAutoHyphens w:val="0"/>
              <w:jc w:val="center"/>
              <w:textAlignment w:val="baseline"/>
              <w:rPr>
                <w:rFonts w:ascii="Arial" w:eastAsia="Calibri" w:hAnsi="Arial" w:cs="Arial"/>
                <w:kern w:val="0"/>
                <w:sz w:val="22"/>
                <w:szCs w:val="22"/>
              </w:rPr>
            </w:pPr>
          </w:p>
          <w:p w14:paraId="56A6998C" w14:textId="580395D4"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tc>
      </w:tr>
      <w:tr w:rsidR="00B55C8A" w:rsidRPr="00693638" w14:paraId="050D0757" w14:textId="77777777" w:rsidTr="003675E2">
        <w:tc>
          <w:tcPr>
            <w:tcW w:w="6062" w:type="dxa"/>
          </w:tcPr>
          <w:p w14:paraId="2A6D8C8C" w14:textId="77777777" w:rsidR="00B55C8A" w:rsidRPr="003675E2" w:rsidRDefault="00B55C8A" w:rsidP="00693638">
            <w:pPr>
              <w:widowControl/>
              <w:suppressAutoHyphens w:val="0"/>
              <w:textAlignment w:val="baseline"/>
              <w:rPr>
                <w:rFonts w:ascii="Arial" w:eastAsia="Calibri" w:hAnsi="Arial" w:cs="Arial"/>
                <w:b/>
                <w:kern w:val="0"/>
                <w:sz w:val="22"/>
                <w:szCs w:val="22"/>
                <w:u w:val="single"/>
              </w:rPr>
            </w:pPr>
            <w:r w:rsidRPr="003675E2">
              <w:rPr>
                <w:rFonts w:ascii="Arial" w:eastAsia="Calibri" w:hAnsi="Arial" w:cs="Arial"/>
                <w:b/>
                <w:kern w:val="0"/>
                <w:sz w:val="22"/>
                <w:szCs w:val="22"/>
                <w:u w:val="single"/>
              </w:rPr>
              <w:t>Knowledge</w:t>
            </w:r>
          </w:p>
          <w:p w14:paraId="47B597D2"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p>
          <w:p w14:paraId="1C8E3FA3"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Demonstrate an understanding of the mental health issues in young people</w:t>
            </w:r>
          </w:p>
          <w:p w14:paraId="182C1CB8"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6F5683C6"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Demonstrate an understanding of the need to use evidence based, measured outcomes and how it relates to this post</w:t>
            </w:r>
          </w:p>
          <w:p w14:paraId="650A4753"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565F39DB" w14:textId="4DDACD3D" w:rsidR="00B55C8A"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Knowledge of</w:t>
            </w:r>
            <w:r w:rsidR="00945F24">
              <w:rPr>
                <w:rFonts w:ascii="Arial" w:eastAsia="Calibri" w:hAnsi="Arial" w:cs="Arial"/>
                <w:kern w:val="0"/>
                <w:sz w:val="22"/>
                <w:szCs w:val="22"/>
              </w:rPr>
              <w:t xml:space="preserve"> safeguarding and </w:t>
            </w:r>
            <w:r w:rsidRPr="00693638">
              <w:rPr>
                <w:rFonts w:ascii="Arial" w:eastAsia="Calibri" w:hAnsi="Arial" w:cs="Arial"/>
                <w:kern w:val="0"/>
                <w:sz w:val="22"/>
                <w:szCs w:val="22"/>
              </w:rPr>
              <w:t xml:space="preserve">child protection issues and other relevant legislation </w:t>
            </w:r>
          </w:p>
          <w:p w14:paraId="1E3B6652" w14:textId="77777777" w:rsidR="003675E2" w:rsidRPr="00693638" w:rsidRDefault="003675E2" w:rsidP="00693638">
            <w:pPr>
              <w:widowControl/>
              <w:suppressAutoHyphens w:val="0"/>
              <w:textAlignment w:val="baseline"/>
              <w:rPr>
                <w:rFonts w:ascii="Arial" w:eastAsia="Calibri" w:hAnsi="Arial" w:cs="Arial"/>
                <w:kern w:val="0"/>
                <w:sz w:val="22"/>
                <w:szCs w:val="22"/>
              </w:rPr>
            </w:pPr>
          </w:p>
        </w:tc>
        <w:tc>
          <w:tcPr>
            <w:tcW w:w="1559" w:type="dxa"/>
          </w:tcPr>
          <w:p w14:paraId="67D1108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A73385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1448D9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0DF9822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801C10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6579E6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Desirable</w:t>
            </w:r>
          </w:p>
          <w:p w14:paraId="5A64ECB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CD95E9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2C82DD6" w14:textId="77777777" w:rsidR="00945F24" w:rsidRDefault="00945F24" w:rsidP="00764F2B">
            <w:pPr>
              <w:widowControl/>
              <w:suppressAutoHyphens w:val="0"/>
              <w:jc w:val="center"/>
              <w:textAlignment w:val="baseline"/>
              <w:rPr>
                <w:rFonts w:ascii="Arial" w:eastAsia="Calibri" w:hAnsi="Arial" w:cs="Arial"/>
                <w:kern w:val="0"/>
                <w:sz w:val="22"/>
                <w:szCs w:val="22"/>
              </w:rPr>
            </w:pPr>
          </w:p>
          <w:p w14:paraId="6A0F1009" w14:textId="5E007653"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tc>
        <w:tc>
          <w:tcPr>
            <w:tcW w:w="2517" w:type="dxa"/>
          </w:tcPr>
          <w:p w14:paraId="5EE71E3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37FAC07"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3F7664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351B948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E1EA82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925020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1BCCCDE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B0398F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078BCC8" w14:textId="77777777" w:rsidR="00945F24" w:rsidRDefault="00945F24" w:rsidP="00764F2B">
            <w:pPr>
              <w:widowControl/>
              <w:suppressAutoHyphens w:val="0"/>
              <w:jc w:val="center"/>
              <w:textAlignment w:val="baseline"/>
              <w:rPr>
                <w:rFonts w:ascii="Arial" w:eastAsia="Calibri" w:hAnsi="Arial" w:cs="Arial"/>
                <w:kern w:val="0"/>
                <w:sz w:val="22"/>
                <w:szCs w:val="22"/>
              </w:rPr>
            </w:pPr>
          </w:p>
          <w:p w14:paraId="740F2BB7" w14:textId="649342DB"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tc>
      </w:tr>
      <w:tr w:rsidR="00B55C8A" w:rsidRPr="00693638" w14:paraId="6BF7A0E5" w14:textId="77777777" w:rsidTr="003675E2">
        <w:tc>
          <w:tcPr>
            <w:tcW w:w="6062" w:type="dxa"/>
          </w:tcPr>
          <w:p w14:paraId="5FDF51D2" w14:textId="77777777" w:rsidR="00B55C8A" w:rsidRPr="003675E2" w:rsidRDefault="00B55C8A" w:rsidP="00693638">
            <w:pPr>
              <w:widowControl/>
              <w:suppressAutoHyphens w:val="0"/>
              <w:textAlignment w:val="baseline"/>
              <w:rPr>
                <w:rFonts w:ascii="Arial" w:eastAsia="Calibri" w:hAnsi="Arial" w:cs="Arial"/>
                <w:b/>
                <w:kern w:val="0"/>
                <w:sz w:val="22"/>
                <w:szCs w:val="22"/>
                <w:u w:val="single"/>
              </w:rPr>
            </w:pPr>
            <w:r w:rsidRPr="003675E2">
              <w:rPr>
                <w:rFonts w:ascii="Arial" w:eastAsia="Calibri" w:hAnsi="Arial" w:cs="Arial"/>
                <w:b/>
                <w:kern w:val="0"/>
                <w:sz w:val="22"/>
                <w:szCs w:val="22"/>
                <w:u w:val="single"/>
              </w:rPr>
              <w:t>Experience</w:t>
            </w:r>
          </w:p>
          <w:p w14:paraId="1552CE7E"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p>
          <w:p w14:paraId="24C86C26"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Ability to meet agreed/specified service targets</w:t>
            </w:r>
          </w:p>
          <w:p w14:paraId="37E9C65F"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1E6BF8D0" w14:textId="751AF9C1" w:rsidR="00B55C8A"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Ability to write clear reports and other documentation as required in relation to the post</w:t>
            </w:r>
          </w:p>
          <w:p w14:paraId="7847976C" w14:textId="77777777" w:rsidR="00E22364" w:rsidRPr="00693638" w:rsidRDefault="00E22364" w:rsidP="00693638">
            <w:pPr>
              <w:widowControl/>
              <w:suppressAutoHyphens w:val="0"/>
              <w:textAlignment w:val="baseline"/>
              <w:rPr>
                <w:rFonts w:ascii="Arial" w:eastAsia="Calibri" w:hAnsi="Arial" w:cs="Arial"/>
                <w:kern w:val="0"/>
                <w:sz w:val="22"/>
                <w:szCs w:val="22"/>
              </w:rPr>
            </w:pPr>
          </w:p>
          <w:p w14:paraId="2F351649"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22A4B661" w14:textId="77777777" w:rsidR="00B55C8A" w:rsidRPr="00693638" w:rsidRDefault="002420B4" w:rsidP="00693638">
            <w:pPr>
              <w:widowControl/>
              <w:suppressAutoHyphens w:val="0"/>
              <w:textAlignment w:val="baseline"/>
              <w:rPr>
                <w:rFonts w:ascii="Arial" w:eastAsia="Calibri" w:hAnsi="Arial" w:cs="Arial"/>
                <w:kern w:val="0"/>
                <w:sz w:val="22"/>
                <w:szCs w:val="22"/>
              </w:rPr>
            </w:pPr>
            <w:r>
              <w:rPr>
                <w:rFonts w:ascii="Arial" w:eastAsia="Calibri" w:hAnsi="Arial" w:cs="Arial"/>
                <w:kern w:val="0"/>
                <w:sz w:val="22"/>
                <w:szCs w:val="22"/>
              </w:rPr>
              <w:t>Experience with routine</w:t>
            </w:r>
            <w:r w:rsidR="00B55C8A" w:rsidRPr="00693638">
              <w:rPr>
                <w:rFonts w:ascii="Arial" w:eastAsia="Calibri" w:hAnsi="Arial" w:cs="Arial"/>
                <w:kern w:val="0"/>
                <w:sz w:val="22"/>
                <w:szCs w:val="22"/>
              </w:rPr>
              <w:t xml:space="preserve"> outcome monitoring </w:t>
            </w:r>
          </w:p>
          <w:p w14:paraId="23F56222"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17C2835A"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Experience of working with a wide range of ages (5 – 18)</w:t>
            </w:r>
          </w:p>
          <w:p w14:paraId="1C35D4BC"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582EFD3F" w14:textId="168D8D5A"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 xml:space="preserve">Experience of </w:t>
            </w:r>
            <w:r w:rsidR="00945F24">
              <w:rPr>
                <w:rFonts w:ascii="Arial" w:eastAsia="Calibri" w:hAnsi="Arial" w:cs="Arial"/>
                <w:kern w:val="0"/>
                <w:sz w:val="22"/>
                <w:szCs w:val="22"/>
              </w:rPr>
              <w:t xml:space="preserve">one-off contact therapeutic interventions  </w:t>
            </w:r>
          </w:p>
          <w:p w14:paraId="1DB648A2" w14:textId="77777777" w:rsidR="00B55C8A" w:rsidRPr="00693638" w:rsidRDefault="00B55C8A" w:rsidP="00693638">
            <w:pPr>
              <w:widowControl/>
              <w:suppressAutoHyphens w:val="0"/>
              <w:textAlignment w:val="baseline"/>
              <w:rPr>
                <w:rFonts w:ascii="Arial" w:eastAsia="Calibri" w:hAnsi="Arial" w:cs="Arial"/>
                <w:kern w:val="0"/>
                <w:sz w:val="22"/>
                <w:szCs w:val="22"/>
              </w:rPr>
            </w:pPr>
          </w:p>
        </w:tc>
        <w:tc>
          <w:tcPr>
            <w:tcW w:w="1559" w:type="dxa"/>
          </w:tcPr>
          <w:p w14:paraId="750D342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696E36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59EF6C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2E6F178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6E55B18" w14:textId="77777777" w:rsidR="00B55C8A" w:rsidRPr="00693638" w:rsidRDefault="00125C23"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57E4A08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8EE4735" w14:textId="6D88F4B4" w:rsidR="003675E2" w:rsidRDefault="003675E2" w:rsidP="00764F2B">
            <w:pPr>
              <w:widowControl/>
              <w:suppressAutoHyphens w:val="0"/>
              <w:jc w:val="center"/>
              <w:textAlignment w:val="baseline"/>
              <w:rPr>
                <w:rFonts w:ascii="Arial" w:eastAsia="Calibri" w:hAnsi="Arial" w:cs="Arial"/>
                <w:kern w:val="0"/>
                <w:sz w:val="22"/>
                <w:szCs w:val="22"/>
              </w:rPr>
            </w:pPr>
          </w:p>
          <w:p w14:paraId="3A20A1F1" w14:textId="77777777" w:rsidR="00E22364" w:rsidRDefault="00E22364" w:rsidP="00764F2B">
            <w:pPr>
              <w:widowControl/>
              <w:suppressAutoHyphens w:val="0"/>
              <w:jc w:val="center"/>
              <w:textAlignment w:val="baseline"/>
              <w:rPr>
                <w:rFonts w:ascii="Arial" w:eastAsia="Calibri" w:hAnsi="Arial" w:cs="Arial"/>
                <w:kern w:val="0"/>
                <w:sz w:val="22"/>
                <w:szCs w:val="22"/>
              </w:rPr>
            </w:pPr>
          </w:p>
          <w:p w14:paraId="682EADF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Desirable</w:t>
            </w:r>
          </w:p>
          <w:p w14:paraId="61D5DF4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64E3D094" w14:textId="77777777" w:rsidR="00B55C8A" w:rsidRPr="00693638" w:rsidRDefault="00125C23"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12C5AE89" w14:textId="77777777" w:rsidR="00125C23" w:rsidRPr="00693638" w:rsidRDefault="00125C23" w:rsidP="00764F2B">
            <w:pPr>
              <w:widowControl/>
              <w:suppressAutoHyphens w:val="0"/>
              <w:jc w:val="center"/>
              <w:textAlignment w:val="baseline"/>
              <w:rPr>
                <w:rFonts w:ascii="Arial" w:eastAsia="Calibri" w:hAnsi="Arial" w:cs="Arial"/>
                <w:kern w:val="0"/>
                <w:sz w:val="22"/>
                <w:szCs w:val="22"/>
              </w:rPr>
            </w:pPr>
          </w:p>
          <w:p w14:paraId="44C57F6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Desirable</w:t>
            </w:r>
          </w:p>
        </w:tc>
        <w:tc>
          <w:tcPr>
            <w:tcW w:w="2517" w:type="dxa"/>
          </w:tcPr>
          <w:p w14:paraId="67B5971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C7327AD" w14:textId="77777777" w:rsidR="004377CA" w:rsidRPr="00693638" w:rsidRDefault="004377CA" w:rsidP="00764F2B">
            <w:pPr>
              <w:widowControl/>
              <w:suppressAutoHyphens w:val="0"/>
              <w:jc w:val="center"/>
              <w:textAlignment w:val="baseline"/>
              <w:rPr>
                <w:rFonts w:ascii="Arial" w:eastAsia="Calibri" w:hAnsi="Arial" w:cs="Arial"/>
                <w:kern w:val="0"/>
                <w:sz w:val="22"/>
                <w:szCs w:val="22"/>
              </w:rPr>
            </w:pPr>
          </w:p>
          <w:p w14:paraId="28C5E02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4A351CDF"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2A175A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p w14:paraId="372B2497" w14:textId="10F15A78" w:rsidR="00B55C8A" w:rsidRDefault="00B55C8A" w:rsidP="00764F2B">
            <w:pPr>
              <w:widowControl/>
              <w:suppressAutoHyphens w:val="0"/>
              <w:jc w:val="center"/>
              <w:textAlignment w:val="baseline"/>
              <w:rPr>
                <w:rFonts w:ascii="Arial" w:eastAsia="Calibri" w:hAnsi="Arial" w:cs="Arial"/>
                <w:kern w:val="0"/>
                <w:sz w:val="22"/>
                <w:szCs w:val="22"/>
              </w:rPr>
            </w:pPr>
          </w:p>
          <w:p w14:paraId="16285EC0" w14:textId="77777777" w:rsidR="00E22364" w:rsidRPr="00693638" w:rsidRDefault="00E22364" w:rsidP="00764F2B">
            <w:pPr>
              <w:widowControl/>
              <w:suppressAutoHyphens w:val="0"/>
              <w:jc w:val="center"/>
              <w:textAlignment w:val="baseline"/>
              <w:rPr>
                <w:rFonts w:ascii="Arial" w:eastAsia="Calibri" w:hAnsi="Arial" w:cs="Arial"/>
                <w:kern w:val="0"/>
                <w:sz w:val="22"/>
                <w:szCs w:val="22"/>
              </w:rPr>
            </w:pPr>
          </w:p>
          <w:p w14:paraId="0D279332" w14:textId="77777777" w:rsidR="00894ADA" w:rsidRPr="00693638" w:rsidRDefault="00894ADA" w:rsidP="00764F2B">
            <w:pPr>
              <w:widowControl/>
              <w:suppressAutoHyphens w:val="0"/>
              <w:jc w:val="center"/>
              <w:textAlignment w:val="baseline"/>
              <w:rPr>
                <w:rFonts w:ascii="Arial" w:eastAsia="Calibri" w:hAnsi="Arial" w:cs="Arial"/>
                <w:kern w:val="0"/>
                <w:sz w:val="22"/>
                <w:szCs w:val="22"/>
              </w:rPr>
            </w:pPr>
          </w:p>
          <w:p w14:paraId="42468C94"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p w14:paraId="278BD213"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A06E13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34FBE62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EB9762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tc>
      </w:tr>
      <w:tr w:rsidR="00B55C8A" w:rsidRPr="00693638" w14:paraId="26F1BB3C" w14:textId="77777777" w:rsidTr="003675E2">
        <w:tc>
          <w:tcPr>
            <w:tcW w:w="6062" w:type="dxa"/>
          </w:tcPr>
          <w:p w14:paraId="15E45766" w14:textId="77777777" w:rsidR="00B55C8A" w:rsidRPr="00A427A6" w:rsidRDefault="00B55C8A" w:rsidP="00693638">
            <w:pPr>
              <w:widowControl/>
              <w:suppressAutoHyphens w:val="0"/>
              <w:textAlignment w:val="baseline"/>
              <w:rPr>
                <w:rFonts w:ascii="Arial" w:eastAsia="Calibri" w:hAnsi="Arial" w:cs="Arial"/>
                <w:b/>
                <w:kern w:val="0"/>
                <w:sz w:val="22"/>
                <w:szCs w:val="22"/>
                <w:u w:val="single"/>
              </w:rPr>
            </w:pPr>
            <w:r w:rsidRPr="00A427A6">
              <w:rPr>
                <w:rFonts w:ascii="Arial" w:eastAsia="Calibri" w:hAnsi="Arial" w:cs="Arial"/>
                <w:b/>
                <w:kern w:val="0"/>
                <w:sz w:val="22"/>
                <w:szCs w:val="22"/>
                <w:u w:val="single"/>
              </w:rPr>
              <w:t>Personal Qualities</w:t>
            </w:r>
          </w:p>
          <w:p w14:paraId="73F98E3D"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47D29E1D"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 genuine interest and liking for young people</w:t>
            </w:r>
          </w:p>
          <w:p w14:paraId="7608A45C"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449657DB"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Flexible attitude to work</w:t>
            </w:r>
          </w:p>
          <w:p w14:paraId="56B53EE7"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023B15AA" w14:textId="77777777" w:rsidR="00B55C8A" w:rsidRPr="00693638" w:rsidRDefault="0018014D" w:rsidP="00693638">
            <w:pPr>
              <w:widowControl/>
              <w:suppressAutoHyphens w:val="0"/>
              <w:textAlignment w:val="baseline"/>
              <w:rPr>
                <w:rFonts w:ascii="Arial" w:eastAsia="Calibri" w:hAnsi="Arial" w:cs="Arial"/>
                <w:kern w:val="0"/>
                <w:sz w:val="22"/>
                <w:szCs w:val="22"/>
              </w:rPr>
            </w:pPr>
            <w:r>
              <w:rPr>
                <w:rFonts w:ascii="Arial" w:eastAsia="Calibri" w:hAnsi="Arial" w:cs="Arial"/>
                <w:kern w:val="0"/>
                <w:sz w:val="22"/>
                <w:szCs w:val="22"/>
              </w:rPr>
              <w:t xml:space="preserve">High level of enthusiasm and </w:t>
            </w:r>
            <w:r w:rsidR="00B55C8A" w:rsidRPr="00693638">
              <w:rPr>
                <w:rFonts w:ascii="Arial" w:eastAsia="Calibri" w:hAnsi="Arial" w:cs="Arial"/>
                <w:kern w:val="0"/>
                <w:sz w:val="22"/>
                <w:szCs w:val="22"/>
              </w:rPr>
              <w:t>motivation</w:t>
            </w:r>
          </w:p>
          <w:p w14:paraId="2FBAC3E5"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2AF9F752"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Ability to work within a team and foster good working relationships</w:t>
            </w:r>
          </w:p>
          <w:p w14:paraId="5291C813"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3DB55F16"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Ability to work under pressure</w:t>
            </w:r>
          </w:p>
          <w:p w14:paraId="720DB531"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12ED0FB7"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Regard for others and respect for individual rights of autonomy and confidentiality</w:t>
            </w:r>
          </w:p>
          <w:p w14:paraId="2B809D26" w14:textId="77777777" w:rsidR="00B55C8A" w:rsidRPr="00693638" w:rsidRDefault="00B55C8A" w:rsidP="00693638">
            <w:pPr>
              <w:widowControl/>
              <w:suppressAutoHyphens w:val="0"/>
              <w:textAlignment w:val="baseline"/>
              <w:rPr>
                <w:rFonts w:ascii="Arial" w:eastAsia="Calibri" w:hAnsi="Arial" w:cs="Arial"/>
                <w:kern w:val="0"/>
                <w:sz w:val="22"/>
                <w:szCs w:val="22"/>
              </w:rPr>
            </w:pPr>
          </w:p>
          <w:p w14:paraId="00198117"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Ability to be self-reflective whilst working with clients in own personal and professional development and in supervision</w:t>
            </w:r>
          </w:p>
          <w:p w14:paraId="6D7A115D" w14:textId="77777777" w:rsidR="00B55C8A" w:rsidRPr="00693638" w:rsidRDefault="00B55C8A" w:rsidP="00693638">
            <w:pPr>
              <w:widowControl/>
              <w:suppressAutoHyphens w:val="0"/>
              <w:textAlignment w:val="baseline"/>
              <w:rPr>
                <w:rFonts w:ascii="Arial" w:eastAsia="Calibri" w:hAnsi="Arial" w:cs="Arial"/>
                <w:kern w:val="0"/>
                <w:sz w:val="22"/>
                <w:szCs w:val="22"/>
              </w:rPr>
            </w:pPr>
          </w:p>
        </w:tc>
        <w:tc>
          <w:tcPr>
            <w:tcW w:w="1559" w:type="dxa"/>
          </w:tcPr>
          <w:p w14:paraId="7EF91DF6"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5FF53B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F3A616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1DB682EF"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DC9C33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4054191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5541D1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36EDC87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B312D1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089AADD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10C8BB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4959C20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1376583F"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E243577"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p w14:paraId="0E23E223"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1A70C45"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08E6558"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tc>
        <w:tc>
          <w:tcPr>
            <w:tcW w:w="2517" w:type="dxa"/>
          </w:tcPr>
          <w:p w14:paraId="01D2B63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BA610C3"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CDDD11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 &amp; Interview</w:t>
            </w:r>
          </w:p>
          <w:p w14:paraId="64AA9444"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F06E59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46A3D456"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1615BD7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5B131A8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6ECCC9D"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45725F47"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4FBE022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476495F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78D8EBE1"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34DE12D2"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p w14:paraId="4684D456"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70D2BD1B"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FADBB27"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Interview</w:t>
            </w:r>
          </w:p>
        </w:tc>
      </w:tr>
      <w:tr w:rsidR="00B55C8A" w:rsidRPr="00693638" w14:paraId="2B9ACBAF" w14:textId="77777777" w:rsidTr="003675E2">
        <w:tc>
          <w:tcPr>
            <w:tcW w:w="6062" w:type="dxa"/>
          </w:tcPr>
          <w:p w14:paraId="22A8AE23" w14:textId="77777777" w:rsidR="00B55C8A" w:rsidRPr="0018014D" w:rsidRDefault="00B55C8A" w:rsidP="00693638">
            <w:pPr>
              <w:widowControl/>
              <w:suppressAutoHyphens w:val="0"/>
              <w:textAlignment w:val="baseline"/>
              <w:rPr>
                <w:rFonts w:ascii="Arial" w:eastAsia="Calibri" w:hAnsi="Arial" w:cs="Arial"/>
                <w:b/>
                <w:kern w:val="0"/>
                <w:sz w:val="22"/>
                <w:szCs w:val="22"/>
                <w:u w:val="single"/>
              </w:rPr>
            </w:pPr>
            <w:r w:rsidRPr="0018014D">
              <w:rPr>
                <w:rFonts w:ascii="Arial" w:eastAsia="Calibri" w:hAnsi="Arial" w:cs="Arial"/>
                <w:b/>
                <w:kern w:val="0"/>
                <w:sz w:val="22"/>
                <w:szCs w:val="22"/>
                <w:u w:val="single"/>
              </w:rPr>
              <w:t xml:space="preserve">Other Requirements </w:t>
            </w:r>
          </w:p>
          <w:p w14:paraId="3C2D372D"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p>
          <w:p w14:paraId="2DAA979C" w14:textId="77777777" w:rsidR="00B55C8A" w:rsidRPr="00693638" w:rsidRDefault="00B55C8A" w:rsidP="00693638">
            <w:pPr>
              <w:widowControl/>
              <w:suppressAutoHyphens w:val="0"/>
              <w:textAlignment w:val="baseline"/>
              <w:rPr>
                <w:rFonts w:ascii="Arial" w:eastAsia="Calibri" w:hAnsi="Arial" w:cs="Arial"/>
                <w:kern w:val="0"/>
                <w:sz w:val="22"/>
                <w:szCs w:val="22"/>
              </w:rPr>
            </w:pPr>
            <w:r w:rsidRPr="00693638">
              <w:rPr>
                <w:rFonts w:ascii="Arial" w:eastAsia="Calibri" w:hAnsi="Arial" w:cs="Arial"/>
                <w:kern w:val="0"/>
                <w:sz w:val="22"/>
                <w:szCs w:val="22"/>
              </w:rPr>
              <w:t xml:space="preserve">Car driver and / or ability and willingness to travel to locations throughout the organisation </w:t>
            </w:r>
          </w:p>
          <w:p w14:paraId="0487027C" w14:textId="77777777" w:rsidR="00B55C8A" w:rsidRPr="00693638" w:rsidRDefault="00B55C8A" w:rsidP="00693638">
            <w:pPr>
              <w:widowControl/>
              <w:suppressAutoHyphens w:val="0"/>
              <w:textAlignment w:val="baseline"/>
              <w:rPr>
                <w:rFonts w:ascii="Arial" w:eastAsia="Calibri" w:hAnsi="Arial" w:cs="Arial"/>
                <w:kern w:val="0"/>
                <w:sz w:val="22"/>
                <w:szCs w:val="22"/>
                <w:u w:val="single"/>
              </w:rPr>
            </w:pPr>
            <w:r w:rsidRPr="00693638">
              <w:rPr>
                <w:rFonts w:ascii="Arial" w:eastAsia="Calibri" w:hAnsi="Arial" w:cs="Arial"/>
                <w:kern w:val="0"/>
                <w:sz w:val="22"/>
                <w:szCs w:val="22"/>
                <w:u w:val="single"/>
              </w:rPr>
              <w:t xml:space="preserve"> </w:t>
            </w:r>
          </w:p>
        </w:tc>
        <w:tc>
          <w:tcPr>
            <w:tcW w:w="1559" w:type="dxa"/>
          </w:tcPr>
          <w:p w14:paraId="4A76F51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0A61780"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0EE06BA9"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Essential</w:t>
            </w:r>
          </w:p>
        </w:tc>
        <w:tc>
          <w:tcPr>
            <w:tcW w:w="2517" w:type="dxa"/>
          </w:tcPr>
          <w:p w14:paraId="528EE3E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4ECAB10C"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p>
          <w:p w14:paraId="50F6EACE" w14:textId="77777777" w:rsidR="00B55C8A" w:rsidRPr="00693638" w:rsidRDefault="00B55C8A" w:rsidP="00764F2B">
            <w:pPr>
              <w:widowControl/>
              <w:suppressAutoHyphens w:val="0"/>
              <w:jc w:val="center"/>
              <w:textAlignment w:val="baseline"/>
              <w:rPr>
                <w:rFonts w:ascii="Arial" w:eastAsia="Calibri" w:hAnsi="Arial" w:cs="Arial"/>
                <w:kern w:val="0"/>
                <w:sz w:val="22"/>
                <w:szCs w:val="22"/>
              </w:rPr>
            </w:pPr>
            <w:r w:rsidRPr="00693638">
              <w:rPr>
                <w:rFonts w:ascii="Arial" w:eastAsia="Calibri" w:hAnsi="Arial" w:cs="Arial"/>
                <w:kern w:val="0"/>
                <w:sz w:val="22"/>
                <w:szCs w:val="22"/>
              </w:rPr>
              <w:t>Application</w:t>
            </w:r>
          </w:p>
        </w:tc>
      </w:tr>
    </w:tbl>
    <w:p w14:paraId="6C84D329" w14:textId="77777777" w:rsidR="00B55C8A" w:rsidRPr="00693638" w:rsidRDefault="00B55C8A" w:rsidP="00693638">
      <w:pPr>
        <w:rPr>
          <w:sz w:val="22"/>
          <w:szCs w:val="22"/>
        </w:rPr>
      </w:pPr>
    </w:p>
    <w:sectPr w:rsidR="00B55C8A" w:rsidRPr="00693638" w:rsidSect="00693638">
      <w:headerReference w:type="default" r:id="rId7"/>
      <w:footerReference w:type="default" r:id="rId8"/>
      <w:pgSz w:w="11906" w:h="16838"/>
      <w:pgMar w:top="568"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987BC" w14:textId="77777777" w:rsidR="0082710B" w:rsidRDefault="0082710B" w:rsidP="00661947">
      <w:r>
        <w:separator/>
      </w:r>
    </w:p>
  </w:endnote>
  <w:endnote w:type="continuationSeparator" w:id="0">
    <w:p w14:paraId="735884FF" w14:textId="77777777" w:rsidR="0082710B" w:rsidRDefault="0082710B" w:rsidP="006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81C3" w14:textId="77777777" w:rsidR="009732EF" w:rsidRDefault="000339AB">
    <w:pPr>
      <w:pStyle w:val="Footer"/>
    </w:pPr>
    <w:r>
      <w:rPr>
        <w:rStyle w:val="PageNumber"/>
      </w:rPr>
      <w:fldChar w:fldCharType="begin"/>
    </w:r>
    <w:r w:rsidR="009732EF">
      <w:rPr>
        <w:rStyle w:val="PageNumber"/>
      </w:rPr>
      <w:instrText xml:space="preserve"> PAGE </w:instrText>
    </w:r>
    <w:r>
      <w:rPr>
        <w:rStyle w:val="PageNumber"/>
      </w:rPr>
      <w:fldChar w:fldCharType="separate"/>
    </w:r>
    <w:r w:rsidR="00DE26A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49B3" w14:textId="77777777" w:rsidR="0082710B" w:rsidRDefault="0082710B" w:rsidP="00661947">
      <w:r>
        <w:separator/>
      </w:r>
    </w:p>
  </w:footnote>
  <w:footnote w:type="continuationSeparator" w:id="0">
    <w:p w14:paraId="20E8F5F2" w14:textId="77777777" w:rsidR="0082710B" w:rsidRDefault="0082710B" w:rsidP="0066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9727" w14:textId="6322ABA3" w:rsidR="00FD52C4" w:rsidRDefault="00FD52C4">
    <w:pPr>
      <w:pStyle w:val="Header"/>
    </w:pPr>
    <w:r>
      <w:rPr>
        <w:noProof/>
      </w:rPr>
      <w:drawing>
        <wp:anchor distT="0" distB="0" distL="114300" distR="114300" simplePos="0" relativeHeight="251659264" behindDoc="1" locked="0" layoutInCell="1" allowOverlap="1" wp14:anchorId="441F8539" wp14:editId="3CB950BF">
          <wp:simplePos x="0" y="0"/>
          <wp:positionH relativeFrom="margin">
            <wp:posOffset>3764280</wp:posOffset>
          </wp:positionH>
          <wp:positionV relativeFrom="paragraph">
            <wp:posOffset>-305435</wp:posOffset>
          </wp:positionV>
          <wp:extent cx="2987040" cy="546377"/>
          <wp:effectExtent l="0" t="0" r="3810" b="635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7040" cy="5463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5F88"/>
    <w:multiLevelType w:val="multilevel"/>
    <w:tmpl w:val="474C9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54E9B"/>
    <w:multiLevelType w:val="hybridMultilevel"/>
    <w:tmpl w:val="94C4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205A8"/>
    <w:multiLevelType w:val="hybridMultilevel"/>
    <w:tmpl w:val="3A9A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72473"/>
    <w:multiLevelType w:val="hybridMultilevel"/>
    <w:tmpl w:val="BC24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86400"/>
    <w:multiLevelType w:val="hybridMultilevel"/>
    <w:tmpl w:val="C016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1754A"/>
    <w:multiLevelType w:val="hybridMultilevel"/>
    <w:tmpl w:val="B8B0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4FF8"/>
    <w:multiLevelType w:val="hybridMultilevel"/>
    <w:tmpl w:val="4BB4C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59146C"/>
    <w:multiLevelType w:val="hybridMultilevel"/>
    <w:tmpl w:val="300C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B7C4B"/>
    <w:multiLevelType w:val="multilevel"/>
    <w:tmpl w:val="356E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756351">
    <w:abstractNumId w:val="4"/>
  </w:num>
  <w:num w:numId="2" w16cid:durableId="1870220672">
    <w:abstractNumId w:val="0"/>
  </w:num>
  <w:num w:numId="3" w16cid:durableId="1697390758">
    <w:abstractNumId w:val="8"/>
  </w:num>
  <w:num w:numId="4" w16cid:durableId="656035862">
    <w:abstractNumId w:val="7"/>
  </w:num>
  <w:num w:numId="5" w16cid:durableId="826241975">
    <w:abstractNumId w:val="3"/>
  </w:num>
  <w:num w:numId="6" w16cid:durableId="959922144">
    <w:abstractNumId w:val="2"/>
  </w:num>
  <w:num w:numId="7" w16cid:durableId="1913813152">
    <w:abstractNumId w:val="1"/>
  </w:num>
  <w:num w:numId="8" w16cid:durableId="1940915755">
    <w:abstractNumId w:val="6"/>
  </w:num>
  <w:num w:numId="9" w16cid:durableId="1643387722">
    <w:abstractNumId w:val="6"/>
  </w:num>
  <w:num w:numId="10" w16cid:durableId="87681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8A"/>
    <w:rsid w:val="00000785"/>
    <w:rsid w:val="00001792"/>
    <w:rsid w:val="00021DE1"/>
    <w:rsid w:val="00024C21"/>
    <w:rsid w:val="0003195A"/>
    <w:rsid w:val="000332B6"/>
    <w:rsid w:val="000339AB"/>
    <w:rsid w:val="00033A15"/>
    <w:rsid w:val="00041539"/>
    <w:rsid w:val="00042081"/>
    <w:rsid w:val="00045E67"/>
    <w:rsid w:val="000509F8"/>
    <w:rsid w:val="00053113"/>
    <w:rsid w:val="00066783"/>
    <w:rsid w:val="00073625"/>
    <w:rsid w:val="00087B97"/>
    <w:rsid w:val="00092C2A"/>
    <w:rsid w:val="000949C9"/>
    <w:rsid w:val="00096404"/>
    <w:rsid w:val="000A5608"/>
    <w:rsid w:val="000B565C"/>
    <w:rsid w:val="000B6966"/>
    <w:rsid w:val="00121420"/>
    <w:rsid w:val="001219C0"/>
    <w:rsid w:val="00125C23"/>
    <w:rsid w:val="00133DEE"/>
    <w:rsid w:val="00163788"/>
    <w:rsid w:val="0018014D"/>
    <w:rsid w:val="0019412F"/>
    <w:rsid w:val="001C0B12"/>
    <w:rsid w:val="001C32B8"/>
    <w:rsid w:val="001C5310"/>
    <w:rsid w:val="001D0870"/>
    <w:rsid w:val="001D4339"/>
    <w:rsid w:val="0021121D"/>
    <w:rsid w:val="002420B4"/>
    <w:rsid w:val="0025115D"/>
    <w:rsid w:val="00253E20"/>
    <w:rsid w:val="00255BE5"/>
    <w:rsid w:val="00257912"/>
    <w:rsid w:val="002643C7"/>
    <w:rsid w:val="00286905"/>
    <w:rsid w:val="002A3888"/>
    <w:rsid w:val="002B2513"/>
    <w:rsid w:val="002B4ABE"/>
    <w:rsid w:val="002B4D85"/>
    <w:rsid w:val="002B6498"/>
    <w:rsid w:val="002C1568"/>
    <w:rsid w:val="002D27A1"/>
    <w:rsid w:val="002E2820"/>
    <w:rsid w:val="00317EE1"/>
    <w:rsid w:val="00325D1A"/>
    <w:rsid w:val="00326C77"/>
    <w:rsid w:val="00342328"/>
    <w:rsid w:val="00343EEF"/>
    <w:rsid w:val="00356DD7"/>
    <w:rsid w:val="00363734"/>
    <w:rsid w:val="00366E2B"/>
    <w:rsid w:val="003675E2"/>
    <w:rsid w:val="00374438"/>
    <w:rsid w:val="003A1ACD"/>
    <w:rsid w:val="003A7AAD"/>
    <w:rsid w:val="003B157A"/>
    <w:rsid w:val="003C48C5"/>
    <w:rsid w:val="003D7EF9"/>
    <w:rsid w:val="003E2EED"/>
    <w:rsid w:val="003F579D"/>
    <w:rsid w:val="00411539"/>
    <w:rsid w:val="00421B93"/>
    <w:rsid w:val="004377CA"/>
    <w:rsid w:val="004412D3"/>
    <w:rsid w:val="00460D0E"/>
    <w:rsid w:val="004A3226"/>
    <w:rsid w:val="004B17CF"/>
    <w:rsid w:val="004C14F8"/>
    <w:rsid w:val="004C466F"/>
    <w:rsid w:val="004E4107"/>
    <w:rsid w:val="004E6224"/>
    <w:rsid w:val="004F2D4C"/>
    <w:rsid w:val="004F34C2"/>
    <w:rsid w:val="004F501C"/>
    <w:rsid w:val="004F7FB5"/>
    <w:rsid w:val="00506237"/>
    <w:rsid w:val="00521117"/>
    <w:rsid w:val="00530960"/>
    <w:rsid w:val="005350F6"/>
    <w:rsid w:val="00535754"/>
    <w:rsid w:val="0054543A"/>
    <w:rsid w:val="005457C0"/>
    <w:rsid w:val="00551AA6"/>
    <w:rsid w:val="00562298"/>
    <w:rsid w:val="00593DCF"/>
    <w:rsid w:val="005B2359"/>
    <w:rsid w:val="005C45A2"/>
    <w:rsid w:val="005E3D9C"/>
    <w:rsid w:val="005E4A5E"/>
    <w:rsid w:val="005F3CFB"/>
    <w:rsid w:val="005F5D0D"/>
    <w:rsid w:val="006053D5"/>
    <w:rsid w:val="006075D8"/>
    <w:rsid w:val="006127A0"/>
    <w:rsid w:val="0061524B"/>
    <w:rsid w:val="00617A8B"/>
    <w:rsid w:val="006435A1"/>
    <w:rsid w:val="00661947"/>
    <w:rsid w:val="00663557"/>
    <w:rsid w:val="00672881"/>
    <w:rsid w:val="006730D9"/>
    <w:rsid w:val="0069057E"/>
    <w:rsid w:val="00693638"/>
    <w:rsid w:val="00693725"/>
    <w:rsid w:val="00694578"/>
    <w:rsid w:val="006A037C"/>
    <w:rsid w:val="006A1D9D"/>
    <w:rsid w:val="006A3C95"/>
    <w:rsid w:val="006C128D"/>
    <w:rsid w:val="006C71B1"/>
    <w:rsid w:val="006D70B6"/>
    <w:rsid w:val="006E0C96"/>
    <w:rsid w:val="006E34D2"/>
    <w:rsid w:val="00722571"/>
    <w:rsid w:val="007265B8"/>
    <w:rsid w:val="00731AFB"/>
    <w:rsid w:val="00740499"/>
    <w:rsid w:val="00764F2B"/>
    <w:rsid w:val="00782F81"/>
    <w:rsid w:val="00784053"/>
    <w:rsid w:val="0078698B"/>
    <w:rsid w:val="00793FD0"/>
    <w:rsid w:val="00797CA9"/>
    <w:rsid w:val="007A110A"/>
    <w:rsid w:val="007A2379"/>
    <w:rsid w:val="007A40CA"/>
    <w:rsid w:val="007A709A"/>
    <w:rsid w:val="007F32A6"/>
    <w:rsid w:val="007F69C7"/>
    <w:rsid w:val="0082710B"/>
    <w:rsid w:val="00830A08"/>
    <w:rsid w:val="0083677D"/>
    <w:rsid w:val="008403C2"/>
    <w:rsid w:val="00846521"/>
    <w:rsid w:val="008508CB"/>
    <w:rsid w:val="00871356"/>
    <w:rsid w:val="00892166"/>
    <w:rsid w:val="00894ADA"/>
    <w:rsid w:val="008E66D5"/>
    <w:rsid w:val="00915451"/>
    <w:rsid w:val="0091679D"/>
    <w:rsid w:val="00945F24"/>
    <w:rsid w:val="00950490"/>
    <w:rsid w:val="0095410A"/>
    <w:rsid w:val="00964212"/>
    <w:rsid w:val="009716E7"/>
    <w:rsid w:val="009732EF"/>
    <w:rsid w:val="009A50BB"/>
    <w:rsid w:val="009D04DB"/>
    <w:rsid w:val="009D0ED0"/>
    <w:rsid w:val="009D55E4"/>
    <w:rsid w:val="009E77F3"/>
    <w:rsid w:val="009F25CC"/>
    <w:rsid w:val="009F49F2"/>
    <w:rsid w:val="009F5453"/>
    <w:rsid w:val="009F5AEB"/>
    <w:rsid w:val="00A00319"/>
    <w:rsid w:val="00A11C4E"/>
    <w:rsid w:val="00A21B66"/>
    <w:rsid w:val="00A427A6"/>
    <w:rsid w:val="00A55E7D"/>
    <w:rsid w:val="00A66317"/>
    <w:rsid w:val="00A858FB"/>
    <w:rsid w:val="00A9523B"/>
    <w:rsid w:val="00AA4001"/>
    <w:rsid w:val="00AB191C"/>
    <w:rsid w:val="00AB2713"/>
    <w:rsid w:val="00AB7063"/>
    <w:rsid w:val="00AC0F1B"/>
    <w:rsid w:val="00AD78EB"/>
    <w:rsid w:val="00B062E6"/>
    <w:rsid w:val="00B14401"/>
    <w:rsid w:val="00B21D37"/>
    <w:rsid w:val="00B32708"/>
    <w:rsid w:val="00B4306D"/>
    <w:rsid w:val="00B54761"/>
    <w:rsid w:val="00B55C8A"/>
    <w:rsid w:val="00B75B1C"/>
    <w:rsid w:val="00B76C2E"/>
    <w:rsid w:val="00B9011C"/>
    <w:rsid w:val="00BA3B9F"/>
    <w:rsid w:val="00BA63CD"/>
    <w:rsid w:val="00BA6F59"/>
    <w:rsid w:val="00BB0DAD"/>
    <w:rsid w:val="00BB7D08"/>
    <w:rsid w:val="00BD26A9"/>
    <w:rsid w:val="00BD409D"/>
    <w:rsid w:val="00BD41CE"/>
    <w:rsid w:val="00BD61DB"/>
    <w:rsid w:val="00BE4341"/>
    <w:rsid w:val="00BF2BF6"/>
    <w:rsid w:val="00C00E32"/>
    <w:rsid w:val="00C0148B"/>
    <w:rsid w:val="00C052C7"/>
    <w:rsid w:val="00C41395"/>
    <w:rsid w:val="00C45B09"/>
    <w:rsid w:val="00C46E31"/>
    <w:rsid w:val="00C5507E"/>
    <w:rsid w:val="00C65B31"/>
    <w:rsid w:val="00C7742B"/>
    <w:rsid w:val="00C803D0"/>
    <w:rsid w:val="00C8794E"/>
    <w:rsid w:val="00CB2217"/>
    <w:rsid w:val="00CB5285"/>
    <w:rsid w:val="00CC04CE"/>
    <w:rsid w:val="00CC7779"/>
    <w:rsid w:val="00CD19E1"/>
    <w:rsid w:val="00CE5B4E"/>
    <w:rsid w:val="00D07978"/>
    <w:rsid w:val="00D11BC5"/>
    <w:rsid w:val="00D15CF1"/>
    <w:rsid w:val="00D23F5B"/>
    <w:rsid w:val="00D31FC3"/>
    <w:rsid w:val="00D337B0"/>
    <w:rsid w:val="00D34C1F"/>
    <w:rsid w:val="00D375E7"/>
    <w:rsid w:val="00D60FB2"/>
    <w:rsid w:val="00D65280"/>
    <w:rsid w:val="00D80EF3"/>
    <w:rsid w:val="00D9555D"/>
    <w:rsid w:val="00DA3A77"/>
    <w:rsid w:val="00DA55B9"/>
    <w:rsid w:val="00DB3D82"/>
    <w:rsid w:val="00DC154D"/>
    <w:rsid w:val="00DC1863"/>
    <w:rsid w:val="00DE26A0"/>
    <w:rsid w:val="00DF21A7"/>
    <w:rsid w:val="00DF4B96"/>
    <w:rsid w:val="00DF5CF5"/>
    <w:rsid w:val="00E22364"/>
    <w:rsid w:val="00E44CA8"/>
    <w:rsid w:val="00E45668"/>
    <w:rsid w:val="00E51623"/>
    <w:rsid w:val="00E55450"/>
    <w:rsid w:val="00E5618A"/>
    <w:rsid w:val="00E65D66"/>
    <w:rsid w:val="00E8008E"/>
    <w:rsid w:val="00E802D5"/>
    <w:rsid w:val="00E8242B"/>
    <w:rsid w:val="00E86F2B"/>
    <w:rsid w:val="00E87392"/>
    <w:rsid w:val="00E9300E"/>
    <w:rsid w:val="00EB07D3"/>
    <w:rsid w:val="00EB132D"/>
    <w:rsid w:val="00ED0B9A"/>
    <w:rsid w:val="00EE7BAB"/>
    <w:rsid w:val="00F03A5F"/>
    <w:rsid w:val="00F03B50"/>
    <w:rsid w:val="00F21D75"/>
    <w:rsid w:val="00F3650E"/>
    <w:rsid w:val="00F42DA3"/>
    <w:rsid w:val="00F53F62"/>
    <w:rsid w:val="00F57895"/>
    <w:rsid w:val="00F665F9"/>
    <w:rsid w:val="00F71C57"/>
    <w:rsid w:val="00F72F40"/>
    <w:rsid w:val="00FA390F"/>
    <w:rsid w:val="00FA501C"/>
    <w:rsid w:val="00FB6A0D"/>
    <w:rsid w:val="00FC1E72"/>
    <w:rsid w:val="00FD0DFE"/>
    <w:rsid w:val="00FD4CB4"/>
    <w:rsid w:val="00FD52C4"/>
    <w:rsid w:val="00FE1BEF"/>
    <w:rsid w:val="00FF3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E9BFD"/>
  <w15:docId w15:val="{3CEFA48A-C825-433F-BB9A-D93BC9CC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8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C8A"/>
    <w:pPr>
      <w:spacing w:after="0" w:line="240" w:lineRule="auto"/>
    </w:pPr>
    <w:rPr>
      <w:rFonts w:ascii="Calibri" w:eastAsia="Calibri"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93638"/>
    <w:pPr>
      <w:spacing w:after="0" w:line="240" w:lineRule="auto"/>
    </w:pPr>
  </w:style>
  <w:style w:type="paragraph" w:styleId="Header">
    <w:name w:val="header"/>
    <w:basedOn w:val="Normal"/>
    <w:link w:val="HeaderChar"/>
    <w:uiPriority w:val="99"/>
    <w:unhideWhenUsed/>
    <w:rsid w:val="00661947"/>
    <w:pPr>
      <w:tabs>
        <w:tab w:val="center" w:pos="4320"/>
        <w:tab w:val="right" w:pos="8640"/>
      </w:tabs>
    </w:pPr>
  </w:style>
  <w:style w:type="character" w:customStyle="1" w:styleId="HeaderChar">
    <w:name w:val="Header Char"/>
    <w:basedOn w:val="DefaultParagraphFont"/>
    <w:link w:val="Header"/>
    <w:uiPriority w:val="99"/>
    <w:rsid w:val="00661947"/>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661947"/>
    <w:pPr>
      <w:tabs>
        <w:tab w:val="center" w:pos="4320"/>
        <w:tab w:val="right" w:pos="8640"/>
      </w:tabs>
    </w:pPr>
  </w:style>
  <w:style w:type="character" w:customStyle="1" w:styleId="FooterChar">
    <w:name w:val="Footer Char"/>
    <w:basedOn w:val="DefaultParagraphFont"/>
    <w:link w:val="Footer"/>
    <w:uiPriority w:val="99"/>
    <w:rsid w:val="00661947"/>
    <w:rPr>
      <w:rFonts w:ascii="Times New Roman" w:eastAsia="Arial Unicode MS" w:hAnsi="Times New Roman" w:cs="Times New Roman"/>
      <w:kern w:val="1"/>
      <w:sz w:val="24"/>
      <w:szCs w:val="24"/>
    </w:rPr>
  </w:style>
  <w:style w:type="character" w:styleId="PageNumber">
    <w:name w:val="page number"/>
    <w:basedOn w:val="DefaultParagraphFont"/>
    <w:uiPriority w:val="99"/>
    <w:semiHidden/>
    <w:unhideWhenUsed/>
    <w:rsid w:val="00661947"/>
  </w:style>
  <w:style w:type="paragraph" w:styleId="ListParagraph">
    <w:name w:val="List Paragraph"/>
    <w:basedOn w:val="Normal"/>
    <w:uiPriority w:val="34"/>
    <w:qFormat/>
    <w:rsid w:val="00731AFB"/>
    <w:pPr>
      <w:widowControl/>
      <w:suppressAutoHyphens w:val="0"/>
      <w:ind w:left="720"/>
      <w:contextualSpacing/>
    </w:pPr>
    <w:rPr>
      <w:rFonts w:asciiTheme="minorHAnsi" w:eastAsiaTheme="minorEastAsia" w:hAnsiTheme="minorHAnsi" w:cstheme="minorBidi"/>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56618">
      <w:bodyDiv w:val="1"/>
      <w:marLeft w:val="0"/>
      <w:marRight w:val="0"/>
      <w:marTop w:val="0"/>
      <w:marBottom w:val="0"/>
      <w:divBdr>
        <w:top w:val="none" w:sz="0" w:space="0" w:color="auto"/>
        <w:left w:val="none" w:sz="0" w:space="0" w:color="auto"/>
        <w:bottom w:val="none" w:sz="0" w:space="0" w:color="auto"/>
        <w:right w:val="none" w:sz="0" w:space="0" w:color="auto"/>
      </w:divBdr>
    </w:div>
    <w:div w:id="8998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Hallam</dc:creator>
  <cp:lastModifiedBy>Laura Colclough</cp:lastModifiedBy>
  <cp:revision>23</cp:revision>
  <cp:lastPrinted>2017-05-24T09:25:00Z</cp:lastPrinted>
  <dcterms:created xsi:type="dcterms:W3CDTF">2019-06-10T08:55:00Z</dcterms:created>
  <dcterms:modified xsi:type="dcterms:W3CDTF">2024-05-29T16:02:00Z</dcterms:modified>
</cp:coreProperties>
</file>